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A10D2">
        <w:rPr>
          <w:rFonts w:ascii="Arial" w:hAnsi="Arial" w:cs="Arial"/>
          <w:sz w:val="24"/>
          <w:szCs w:val="24"/>
        </w:rPr>
        <w:t xml:space="preserve">que </w:t>
      </w:r>
      <w:r w:rsidR="00274550">
        <w:rPr>
          <w:rFonts w:ascii="Arial" w:hAnsi="Arial" w:cs="Arial"/>
          <w:sz w:val="24"/>
          <w:szCs w:val="24"/>
        </w:rPr>
        <w:t xml:space="preserve">substitua ou </w:t>
      </w:r>
      <w:r w:rsidR="001A10D2">
        <w:rPr>
          <w:rFonts w:ascii="Arial" w:hAnsi="Arial" w:cs="Arial"/>
          <w:sz w:val="24"/>
          <w:szCs w:val="24"/>
        </w:rPr>
        <w:t>contrate</w:t>
      </w:r>
      <w:r w:rsidR="00274550">
        <w:rPr>
          <w:rFonts w:ascii="Arial" w:hAnsi="Arial" w:cs="Arial"/>
          <w:sz w:val="24"/>
          <w:szCs w:val="24"/>
        </w:rPr>
        <w:t xml:space="preserve"> </w:t>
      </w:r>
      <w:r w:rsidR="001A10D2">
        <w:rPr>
          <w:rFonts w:ascii="Arial" w:hAnsi="Arial" w:cs="Arial"/>
          <w:sz w:val="24"/>
          <w:szCs w:val="24"/>
        </w:rPr>
        <w:t>Médico Clínico Geral para UBS do Planalto do Sol II, nesta.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274550">
        <w:rPr>
          <w:rFonts w:ascii="Arial" w:hAnsi="Arial" w:cs="Arial"/>
          <w:bCs/>
          <w:sz w:val="24"/>
          <w:szCs w:val="24"/>
        </w:rPr>
        <w:t xml:space="preserve"> substituído ou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1A10D2">
        <w:rPr>
          <w:rFonts w:ascii="Arial" w:hAnsi="Arial" w:cs="Arial"/>
          <w:bCs/>
          <w:sz w:val="24"/>
          <w:szCs w:val="24"/>
        </w:rPr>
        <w:t>contratado</w:t>
      </w:r>
      <w:r w:rsidR="00274550">
        <w:rPr>
          <w:rFonts w:ascii="Arial" w:hAnsi="Arial" w:cs="Arial"/>
          <w:bCs/>
          <w:sz w:val="24"/>
          <w:szCs w:val="24"/>
        </w:rPr>
        <w:t xml:space="preserve"> </w:t>
      </w:r>
      <w:r w:rsidR="001A10D2">
        <w:rPr>
          <w:rFonts w:ascii="Arial" w:hAnsi="Arial" w:cs="Arial"/>
          <w:bCs/>
          <w:sz w:val="24"/>
          <w:szCs w:val="24"/>
        </w:rPr>
        <w:t>Médico Clínico Geral na UBS do Planalto do S</w:t>
      </w:r>
      <w:r w:rsidR="001A10D2" w:rsidRPr="001A10D2">
        <w:rPr>
          <w:rFonts w:ascii="Arial" w:hAnsi="Arial" w:cs="Arial"/>
          <w:bCs/>
          <w:sz w:val="24"/>
          <w:szCs w:val="24"/>
        </w:rPr>
        <w:t>ol II está sem clínico geral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265BE5">
        <w:rPr>
          <w:rFonts w:ascii="Arial" w:hAnsi="Arial" w:cs="Arial"/>
        </w:rPr>
        <w:t xml:space="preserve"> reivindicação da</w:t>
      </w:r>
      <w:r w:rsidR="007735EE">
        <w:rPr>
          <w:rFonts w:ascii="Arial" w:hAnsi="Arial" w:cs="Arial"/>
        </w:rPr>
        <w:t xml:space="preserve">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B0039D">
        <w:rPr>
          <w:rFonts w:ascii="Arial" w:hAnsi="Arial" w:cs="Arial"/>
        </w:rPr>
        <w:t xml:space="preserve">a </w:t>
      </w:r>
      <w:r w:rsidR="001A10D2">
        <w:rPr>
          <w:rFonts w:ascii="Arial" w:hAnsi="Arial" w:cs="Arial"/>
        </w:rPr>
        <w:t>contratação ou substituição de Médico Clínico Geral para a unidade UBS supracitada, uma vez que o médico local foi operado e está afastado por tempo indeterminado</w:t>
      </w:r>
      <w:r w:rsidR="00D67663">
        <w:rPr>
          <w:rFonts w:ascii="Arial" w:hAnsi="Arial" w:cs="Arial"/>
        </w:rPr>
        <w:t>. A</w:t>
      </w:r>
      <w:r w:rsidR="001A10D2">
        <w:rPr>
          <w:rFonts w:ascii="Arial" w:hAnsi="Arial" w:cs="Arial"/>
        </w:rPr>
        <w:t>s consultas estão sendo cancelada</w:t>
      </w:r>
      <w:r w:rsidR="00274550">
        <w:rPr>
          <w:rFonts w:ascii="Arial" w:hAnsi="Arial" w:cs="Arial"/>
        </w:rPr>
        <w:t>s</w:t>
      </w:r>
      <w:r w:rsidR="001A10D2">
        <w:rPr>
          <w:rFonts w:ascii="Arial" w:hAnsi="Arial" w:cs="Arial"/>
        </w:rPr>
        <w:t xml:space="preserve"> devido a tal motivo</w:t>
      </w:r>
      <w:r w:rsidR="00D67663">
        <w:rPr>
          <w:rFonts w:ascii="Arial" w:hAnsi="Arial" w:cs="Arial"/>
        </w:rPr>
        <w:t xml:space="preserve">. A população indagou </w:t>
      </w:r>
      <w:r w:rsidR="00274550">
        <w:rPr>
          <w:rFonts w:ascii="Arial" w:hAnsi="Arial" w:cs="Arial"/>
        </w:rPr>
        <w:t xml:space="preserve">sobre </w:t>
      </w:r>
      <w:r w:rsidR="00D67663">
        <w:rPr>
          <w:rFonts w:ascii="Arial" w:hAnsi="Arial" w:cs="Arial"/>
        </w:rPr>
        <w:t xml:space="preserve">a </w:t>
      </w:r>
      <w:r w:rsidR="00274550">
        <w:rPr>
          <w:rFonts w:ascii="Arial" w:hAnsi="Arial" w:cs="Arial"/>
        </w:rPr>
        <w:t>delonga em</w:t>
      </w:r>
      <w:r w:rsidR="00D67663">
        <w:rPr>
          <w:rFonts w:ascii="Arial" w:hAnsi="Arial" w:cs="Arial"/>
        </w:rPr>
        <w:t xml:space="preserve"> </w:t>
      </w:r>
      <w:r w:rsidR="00274550">
        <w:rPr>
          <w:rFonts w:ascii="Arial" w:hAnsi="Arial" w:cs="Arial"/>
        </w:rPr>
        <w:t>agendar as consultas</w:t>
      </w:r>
      <w:r w:rsidR="00D67663">
        <w:rPr>
          <w:rFonts w:ascii="Arial" w:hAnsi="Arial" w:cs="Arial"/>
        </w:rPr>
        <w:t xml:space="preserve"> e quando </w:t>
      </w:r>
      <w:r w:rsidR="00274550">
        <w:rPr>
          <w:rFonts w:ascii="Arial" w:hAnsi="Arial" w:cs="Arial"/>
        </w:rPr>
        <w:t>agendam,</w:t>
      </w:r>
      <w:r w:rsidR="00D67663">
        <w:rPr>
          <w:rFonts w:ascii="Arial" w:hAnsi="Arial" w:cs="Arial"/>
        </w:rPr>
        <w:t xml:space="preserve"> as mesmas são </w:t>
      </w:r>
      <w:r w:rsidR="00274550">
        <w:rPr>
          <w:rFonts w:ascii="Arial" w:hAnsi="Arial" w:cs="Arial"/>
        </w:rPr>
        <w:t>suspendidas</w:t>
      </w:r>
      <w:r w:rsidR="00D67663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7663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67663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431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7735EE" w:rsidRDefault="0027455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proofErr w:type="gramEnd"/>
      <w:r w:rsidR="00D67663">
        <w:rPr>
          <w:rFonts w:ascii="Arial" w:hAnsi="Arial" w:cs="Arial"/>
          <w:b/>
          <w:sz w:val="24"/>
          <w:szCs w:val="24"/>
        </w:rPr>
        <w:t xml:space="preserve"> GARCIA SORRILLO</w:t>
      </w:r>
    </w:p>
    <w:p w:rsidR="00D24318" w:rsidRPr="00F75516" w:rsidRDefault="00D2431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r w:rsidR="00D67663">
        <w:rPr>
          <w:rFonts w:ascii="Arial" w:hAnsi="Arial" w:cs="Arial"/>
          <w:b/>
          <w:sz w:val="24"/>
          <w:szCs w:val="24"/>
        </w:rPr>
        <w:t>sac</w:t>
      </w:r>
      <w:proofErr w:type="spellEnd"/>
      <w:r w:rsidR="00D6766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7663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0C3" w:rsidRDefault="005510C3">
      <w:r>
        <w:separator/>
      </w:r>
    </w:p>
  </w:endnote>
  <w:endnote w:type="continuationSeparator" w:id="0">
    <w:p w:rsidR="005510C3" w:rsidRDefault="0055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0C3" w:rsidRDefault="005510C3">
      <w:r>
        <w:separator/>
      </w:r>
    </w:p>
  </w:footnote>
  <w:footnote w:type="continuationSeparator" w:id="0">
    <w:p w:rsidR="005510C3" w:rsidRDefault="0055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0c0b66340a4b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A10D2"/>
    <w:rsid w:val="001B478A"/>
    <w:rsid w:val="001D1394"/>
    <w:rsid w:val="001E56C5"/>
    <w:rsid w:val="00265BE5"/>
    <w:rsid w:val="00274550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510C3"/>
    <w:rsid w:val="006C6E60"/>
    <w:rsid w:val="00705ABB"/>
    <w:rsid w:val="007735EE"/>
    <w:rsid w:val="008B46BC"/>
    <w:rsid w:val="009E7315"/>
    <w:rsid w:val="009F196D"/>
    <w:rsid w:val="00A35AE9"/>
    <w:rsid w:val="00A422E1"/>
    <w:rsid w:val="00A71CAF"/>
    <w:rsid w:val="00A9035B"/>
    <w:rsid w:val="00AB56E2"/>
    <w:rsid w:val="00AE702A"/>
    <w:rsid w:val="00B0039D"/>
    <w:rsid w:val="00B51C71"/>
    <w:rsid w:val="00CD613B"/>
    <w:rsid w:val="00CF7F49"/>
    <w:rsid w:val="00D24318"/>
    <w:rsid w:val="00D26CB3"/>
    <w:rsid w:val="00D67663"/>
    <w:rsid w:val="00DB7889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4cec3d1-bcad-456f-a0d9-10204cd4c00e.png" Id="R971ddc4b630e42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cec3d1-bcad-456f-a0d9-10204cd4c00e.png" Id="R3c0c0b66340a4b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2017-03-14T13:53:00Z</cp:lastPrinted>
  <dcterms:created xsi:type="dcterms:W3CDTF">2017-03-14T13:57:00Z</dcterms:created>
  <dcterms:modified xsi:type="dcterms:W3CDTF">2017-03-14T13:57:00Z</dcterms:modified>
</cp:coreProperties>
</file>