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CC0CF4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 respeito de área pública localizada na Vila Diva</w:t>
      </w:r>
      <w:r w:rsidR="00200D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00DFB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>e vem sendo utilizada para fins particulares.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AE7657">
        <w:rPr>
          <w:rFonts w:ascii="Arial" w:hAnsi="Arial" w:cs="Arial"/>
          <w:sz w:val="24"/>
          <w:szCs w:val="24"/>
        </w:rPr>
        <w:t xml:space="preserve"> </w:t>
      </w:r>
      <w:r w:rsidR="00CC0CF4">
        <w:rPr>
          <w:rFonts w:ascii="Arial" w:hAnsi="Arial" w:cs="Arial"/>
          <w:sz w:val="24"/>
          <w:szCs w:val="24"/>
        </w:rPr>
        <w:t xml:space="preserve">a área localizada entre às Ruas José Bueno Quirino, José João </w:t>
      </w:r>
      <w:proofErr w:type="spellStart"/>
      <w:r w:rsidR="00CC0CF4">
        <w:rPr>
          <w:rFonts w:ascii="Arial" w:hAnsi="Arial" w:cs="Arial"/>
          <w:sz w:val="24"/>
          <w:szCs w:val="24"/>
        </w:rPr>
        <w:t>Sans</w:t>
      </w:r>
      <w:proofErr w:type="spellEnd"/>
      <w:r w:rsidR="00CC0CF4">
        <w:rPr>
          <w:rFonts w:ascii="Arial" w:hAnsi="Arial" w:cs="Arial"/>
          <w:sz w:val="24"/>
          <w:szCs w:val="24"/>
        </w:rPr>
        <w:t xml:space="preserve"> e Olavo Bilac, na Vila Diva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AE7657">
        <w:rPr>
          <w:rFonts w:ascii="Arial" w:hAnsi="Arial" w:cs="Arial"/>
          <w:sz w:val="24"/>
          <w:szCs w:val="24"/>
        </w:rPr>
        <w:t xml:space="preserve">que </w:t>
      </w:r>
      <w:r w:rsidR="00CC0CF4">
        <w:rPr>
          <w:rFonts w:ascii="Arial" w:hAnsi="Arial" w:cs="Arial"/>
          <w:sz w:val="24"/>
          <w:szCs w:val="24"/>
        </w:rPr>
        <w:t>munícipes alegam que em determinados dias o local é utilizado como estacionamento</w:t>
      </w:r>
      <w:r w:rsidR="00D9589B">
        <w:rPr>
          <w:rFonts w:ascii="Arial" w:hAnsi="Arial" w:cs="Arial"/>
          <w:sz w:val="24"/>
          <w:szCs w:val="24"/>
        </w:rPr>
        <w:t xml:space="preserve"> particular</w:t>
      </w:r>
      <w:r>
        <w:rPr>
          <w:rFonts w:ascii="Arial" w:hAnsi="Arial" w:cs="Arial"/>
          <w:sz w:val="24"/>
          <w:szCs w:val="24"/>
        </w:rPr>
        <w:t>;</w:t>
      </w:r>
    </w:p>
    <w:p w:rsidR="00200DFB" w:rsidRDefault="00200D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DFB" w:rsidRDefault="00200D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utilização é frequente e continua, pois ocorre semanalmente.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</w:t>
      </w:r>
      <w:r w:rsidR="00D9589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0DFB" w:rsidRDefault="00200D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C0CF4">
        <w:rPr>
          <w:rFonts w:ascii="Arial" w:hAnsi="Arial" w:cs="Arial"/>
          <w:sz w:val="24"/>
          <w:szCs w:val="24"/>
        </w:rPr>
        <w:t xml:space="preserve">O local mencionado, </w:t>
      </w:r>
      <w:r w:rsidR="00200DFB">
        <w:rPr>
          <w:rFonts w:ascii="Arial" w:hAnsi="Arial" w:cs="Arial"/>
          <w:sz w:val="24"/>
          <w:szCs w:val="24"/>
        </w:rPr>
        <w:t>é</w:t>
      </w:r>
      <w:r w:rsidR="00CC0CF4">
        <w:rPr>
          <w:rFonts w:ascii="Arial" w:hAnsi="Arial" w:cs="Arial"/>
          <w:sz w:val="24"/>
          <w:szCs w:val="24"/>
        </w:rPr>
        <w:t xml:space="preserve"> área pública ou é particular?</w:t>
      </w:r>
    </w:p>
    <w:p w:rsidR="001525DF" w:rsidRDefault="001525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9589B">
        <w:rPr>
          <w:rFonts w:ascii="Arial" w:hAnsi="Arial" w:cs="Arial"/>
          <w:sz w:val="24"/>
          <w:szCs w:val="24"/>
        </w:rPr>
        <w:t>Se</w:t>
      </w:r>
      <w:r w:rsidR="00200DFB">
        <w:rPr>
          <w:rFonts w:ascii="Arial" w:hAnsi="Arial" w:cs="Arial"/>
          <w:sz w:val="24"/>
          <w:szCs w:val="24"/>
        </w:rPr>
        <w:t xml:space="preserve"> área</w:t>
      </w:r>
      <w:r w:rsidR="00D9589B">
        <w:rPr>
          <w:rFonts w:ascii="Arial" w:hAnsi="Arial" w:cs="Arial"/>
          <w:sz w:val="24"/>
          <w:szCs w:val="24"/>
        </w:rPr>
        <w:t xml:space="preserve"> pública, como essa Administração explica o uso do local como estacionamento particular</w:t>
      </w:r>
      <w:r w:rsidR="00200DFB">
        <w:rPr>
          <w:rFonts w:ascii="Arial" w:hAnsi="Arial" w:cs="Arial"/>
          <w:sz w:val="24"/>
          <w:szCs w:val="24"/>
        </w:rPr>
        <w:t xml:space="preserve"> e forma continua</w:t>
      </w:r>
      <w:r w:rsidR="00CC0CF4">
        <w:rPr>
          <w:rFonts w:ascii="Arial" w:hAnsi="Arial" w:cs="Arial"/>
          <w:sz w:val="24"/>
          <w:szCs w:val="24"/>
        </w:rPr>
        <w:t>?</w:t>
      </w:r>
    </w:p>
    <w:p w:rsidR="00085EB1" w:rsidRDefault="00085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EB1" w:rsidRDefault="00085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Há alguma forma de gratificação monetária junto a Prefeitura pelo usuário da área como estacionamento?</w:t>
      </w:r>
    </w:p>
    <w:p w:rsidR="004C40C2" w:rsidRDefault="004C40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85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CC0CF4">
        <w:rPr>
          <w:rFonts w:ascii="Arial" w:hAnsi="Arial" w:cs="Arial"/>
          <w:sz w:val="24"/>
          <w:szCs w:val="24"/>
        </w:rPr>
        <w:t>Há projeto de construção de uma área de lazer no referido local</w:t>
      </w:r>
      <w:r w:rsidR="004C40C2">
        <w:rPr>
          <w:rFonts w:ascii="Arial" w:hAnsi="Arial" w:cs="Arial"/>
          <w:sz w:val="24"/>
          <w:szCs w:val="24"/>
        </w:rPr>
        <w:t>?</w:t>
      </w:r>
    </w:p>
    <w:p w:rsidR="004C40C2" w:rsidRDefault="004C40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085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CC0CF4">
        <w:rPr>
          <w:rFonts w:ascii="Arial" w:hAnsi="Arial" w:cs="Arial"/>
          <w:sz w:val="24"/>
          <w:szCs w:val="24"/>
        </w:rPr>
        <w:t>Se positiva a resposta no item anterior, quando se iniciarão as obras</w:t>
      </w:r>
      <w:r w:rsidR="00FF3852">
        <w:rPr>
          <w:rFonts w:ascii="Arial" w:hAnsi="Arial" w:cs="Arial"/>
          <w:sz w:val="24"/>
          <w:szCs w:val="24"/>
        </w:rPr>
        <w:t>?</w:t>
      </w:r>
    </w:p>
    <w:p w:rsidR="004C40C2" w:rsidRDefault="004C40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0C2" w:rsidRDefault="004C40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0C2" w:rsidRDefault="00085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C40C2">
        <w:rPr>
          <w:rFonts w:ascii="Arial" w:hAnsi="Arial" w:cs="Arial"/>
          <w:sz w:val="24"/>
          <w:szCs w:val="24"/>
        </w:rPr>
        <w:t xml:space="preserve">º) </w:t>
      </w:r>
      <w:r w:rsidR="00200DFB">
        <w:rPr>
          <w:rFonts w:ascii="Arial" w:hAnsi="Arial" w:cs="Arial"/>
          <w:sz w:val="24"/>
          <w:szCs w:val="24"/>
        </w:rPr>
        <w:t>D</w:t>
      </w:r>
      <w:r w:rsidR="00D9589B">
        <w:rPr>
          <w:rFonts w:ascii="Arial" w:hAnsi="Arial" w:cs="Arial"/>
          <w:sz w:val="24"/>
          <w:szCs w:val="24"/>
        </w:rPr>
        <w:t>emais informações que julgar pertinente.</w:t>
      </w:r>
    </w:p>
    <w:p w:rsidR="00D9589B" w:rsidRDefault="00D958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40C2" w:rsidRDefault="004C40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9861C8" w:rsidRDefault="009861C8" w:rsidP="009861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FF3852" w:rsidRDefault="00FF3852" w:rsidP="009861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9861C8">
        <w:rPr>
          <w:rFonts w:ascii="Arial" w:hAnsi="Arial" w:cs="Arial"/>
        </w:rPr>
        <w:t xml:space="preserve">moradores do bairro, </w:t>
      </w:r>
      <w:r w:rsidR="00D9589B">
        <w:rPr>
          <w:rFonts w:ascii="Arial" w:hAnsi="Arial" w:cs="Arial"/>
        </w:rPr>
        <w:t>que alegam a utilização irregular do local, alguns, questionam a razão de certas pessoas serem privilegiadas em poderem utilizar o local com tanta frequência</w:t>
      </w:r>
      <w:r w:rsidR="009861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9861C8" w:rsidRDefault="009861C8" w:rsidP="009861C8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89B">
        <w:rPr>
          <w:rFonts w:ascii="Arial" w:hAnsi="Arial" w:cs="Arial"/>
          <w:sz w:val="24"/>
          <w:szCs w:val="24"/>
        </w:rPr>
        <w:t>09 de março</w:t>
      </w:r>
      <w:r>
        <w:rPr>
          <w:rFonts w:ascii="Arial" w:hAnsi="Arial" w:cs="Arial"/>
          <w:sz w:val="24"/>
          <w:szCs w:val="24"/>
        </w:rPr>
        <w:t xml:space="preserve"> de 2.</w:t>
      </w:r>
      <w:r w:rsidR="00D9589B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861C8" w:rsidRDefault="009861C8" w:rsidP="00FF3852">
      <w:pPr>
        <w:ind w:firstLine="1440"/>
        <w:rPr>
          <w:rFonts w:ascii="Arial" w:hAnsi="Arial" w:cs="Arial"/>
          <w:sz w:val="24"/>
          <w:szCs w:val="24"/>
        </w:rPr>
      </w:pPr>
    </w:p>
    <w:p w:rsidR="005E1CD9" w:rsidRDefault="005E1CD9" w:rsidP="00FF3852">
      <w:pPr>
        <w:ind w:firstLine="1440"/>
        <w:rPr>
          <w:rFonts w:ascii="Arial" w:hAnsi="Arial" w:cs="Arial"/>
          <w:sz w:val="24"/>
          <w:szCs w:val="24"/>
        </w:rPr>
      </w:pPr>
    </w:p>
    <w:p w:rsidR="009861C8" w:rsidRDefault="009861C8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861C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8F" w:rsidRDefault="00FE2E8F">
      <w:r>
        <w:separator/>
      </w:r>
    </w:p>
  </w:endnote>
  <w:endnote w:type="continuationSeparator" w:id="0">
    <w:p w:rsidR="00FE2E8F" w:rsidRDefault="00FE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8F" w:rsidRDefault="00FE2E8F">
      <w:r>
        <w:separator/>
      </w:r>
    </w:p>
  </w:footnote>
  <w:footnote w:type="continuationSeparator" w:id="0">
    <w:p w:rsidR="00FE2E8F" w:rsidRDefault="00FE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7D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B7D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B7D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19d790d97e4b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EB1"/>
    <w:rsid w:val="000B7D23"/>
    <w:rsid w:val="001525DF"/>
    <w:rsid w:val="001B478A"/>
    <w:rsid w:val="001D1394"/>
    <w:rsid w:val="00200DFB"/>
    <w:rsid w:val="0033648A"/>
    <w:rsid w:val="00373483"/>
    <w:rsid w:val="003D3AA8"/>
    <w:rsid w:val="00454EAC"/>
    <w:rsid w:val="00480D2B"/>
    <w:rsid w:val="0049057E"/>
    <w:rsid w:val="004B57DB"/>
    <w:rsid w:val="004C40C2"/>
    <w:rsid w:val="004C67DE"/>
    <w:rsid w:val="005E1CD9"/>
    <w:rsid w:val="00705ABB"/>
    <w:rsid w:val="00794C4F"/>
    <w:rsid w:val="007B1241"/>
    <w:rsid w:val="0095079D"/>
    <w:rsid w:val="009861C8"/>
    <w:rsid w:val="009F196D"/>
    <w:rsid w:val="00A71CAF"/>
    <w:rsid w:val="00A9035B"/>
    <w:rsid w:val="00AE702A"/>
    <w:rsid w:val="00AE7657"/>
    <w:rsid w:val="00C17F5B"/>
    <w:rsid w:val="00C469CB"/>
    <w:rsid w:val="00C7068E"/>
    <w:rsid w:val="00CC0CF4"/>
    <w:rsid w:val="00CD613B"/>
    <w:rsid w:val="00CF7F49"/>
    <w:rsid w:val="00D26CB3"/>
    <w:rsid w:val="00D9589B"/>
    <w:rsid w:val="00E903BB"/>
    <w:rsid w:val="00EB7D7D"/>
    <w:rsid w:val="00EE7983"/>
    <w:rsid w:val="00F15A80"/>
    <w:rsid w:val="00F16623"/>
    <w:rsid w:val="00FE2E8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3c9078-cf3b-454d-8f6b-39eb1268ca0f.png" Id="R79a7ec38b75a41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3c9078-cf3b-454d-8f6b-39eb1268ca0f.png" Id="R4119d790d97e4b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70C3-3AE4-45F7-8692-72EA8B52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2017-02-23T17:39:00Z</cp:lastPrinted>
  <dcterms:created xsi:type="dcterms:W3CDTF">2017-03-09T18:12:00Z</dcterms:created>
  <dcterms:modified xsi:type="dcterms:W3CDTF">2017-03-10T19:09:00Z</dcterms:modified>
</cp:coreProperties>
</file>