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766FC1" w:rsidP="000A56A0">
      <w:pPr>
        <w:pStyle w:val="Ttulo"/>
        <w:ind w:left="-567"/>
        <w:jc w:val="left"/>
        <w:rPr>
          <w:noProof/>
          <w:u w:val="none"/>
        </w:rPr>
      </w:pPr>
    </w:p>
    <w:p w:rsidR="00947F92" w:rsidRDefault="00947F92" w:rsidP="000A56A0">
      <w:pPr>
        <w:pStyle w:val="Ttulo"/>
        <w:ind w:left="-567"/>
        <w:jc w:val="left"/>
        <w:rPr>
          <w:noProof/>
          <w:u w:val="none"/>
        </w:rPr>
      </w:pPr>
    </w:p>
    <w:p w:rsidR="00947F92" w:rsidRDefault="00947F92" w:rsidP="000A56A0">
      <w:pPr>
        <w:pStyle w:val="Ttulo"/>
        <w:ind w:left="-567"/>
        <w:jc w:val="left"/>
        <w:rPr>
          <w:noProof/>
          <w:u w:val="none"/>
        </w:rPr>
      </w:pPr>
    </w:p>
    <w:p w:rsidR="00947F92" w:rsidRDefault="00947F92" w:rsidP="000A56A0">
      <w:pPr>
        <w:pStyle w:val="Ttulo"/>
        <w:ind w:left="-567"/>
        <w:jc w:val="left"/>
        <w:rPr>
          <w:noProof/>
          <w:u w:val="none"/>
        </w:rPr>
      </w:pPr>
    </w:p>
    <w:p w:rsidR="00947F92" w:rsidRDefault="00947F92" w:rsidP="000A56A0">
      <w:pPr>
        <w:pStyle w:val="Ttulo"/>
        <w:ind w:left="-567"/>
        <w:jc w:val="left"/>
        <w:rPr>
          <w:noProof/>
          <w:u w:val="none"/>
        </w:rPr>
      </w:pPr>
    </w:p>
    <w:p w:rsidR="00947F92" w:rsidRDefault="00947F92" w:rsidP="000A56A0">
      <w:pPr>
        <w:pStyle w:val="Ttulo"/>
        <w:ind w:left="-567"/>
        <w:jc w:val="left"/>
        <w:rPr>
          <w:noProof/>
        </w:rPr>
      </w:pPr>
      <w:bookmarkStart w:id="0" w:name="_GoBack"/>
      <w:bookmarkEnd w:id="0"/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295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C86371" w:rsidRPr="00947F92" w:rsidRDefault="00C86371" w:rsidP="00947F92">
      <w:pPr>
        <w:rPr>
          <w:rFonts w:ascii="Arial" w:hAnsi="Arial" w:cs="Arial"/>
          <w:b/>
          <w:sz w:val="24"/>
          <w:szCs w:val="24"/>
          <w:u w:val="single"/>
        </w:rPr>
      </w:pPr>
    </w:p>
    <w:p w:rsidR="00C86371" w:rsidRDefault="00C8637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301" w:rsidRDefault="00C86371" w:rsidP="00A6030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Requer </w:t>
      </w:r>
      <w:r w:rsidR="00624A84" w:rsidRPr="00F85E5E">
        <w:rPr>
          <w:rFonts w:ascii="Arial" w:hAnsi="Arial" w:cs="Arial"/>
          <w:b/>
          <w:sz w:val="24"/>
          <w:szCs w:val="24"/>
        </w:rPr>
        <w:t>informações</w:t>
      </w:r>
      <w:r w:rsidR="00A60301" w:rsidRPr="00F85E5E">
        <w:rPr>
          <w:rFonts w:ascii="Arial" w:hAnsi="Arial" w:cs="Arial"/>
          <w:b/>
          <w:sz w:val="24"/>
          <w:szCs w:val="24"/>
        </w:rPr>
        <w:t xml:space="preserve"> </w:t>
      </w:r>
      <w:r w:rsidR="00A60301">
        <w:rPr>
          <w:rFonts w:ascii="Arial" w:hAnsi="Arial" w:cs="Arial"/>
          <w:b/>
          <w:sz w:val="24"/>
          <w:szCs w:val="24"/>
        </w:rPr>
        <w:t xml:space="preserve">da Prefeitura Municipal de Santa Barbara </w:t>
      </w:r>
      <w:proofErr w:type="gramStart"/>
      <w:r w:rsidR="00A60301">
        <w:rPr>
          <w:rFonts w:ascii="Arial" w:hAnsi="Arial" w:cs="Arial"/>
          <w:b/>
          <w:sz w:val="24"/>
          <w:szCs w:val="24"/>
        </w:rPr>
        <w:t>d´ Oeste</w:t>
      </w:r>
      <w:proofErr w:type="gramEnd"/>
      <w:r w:rsidR="00A60301">
        <w:rPr>
          <w:rFonts w:ascii="Arial" w:hAnsi="Arial" w:cs="Arial"/>
          <w:b/>
          <w:sz w:val="24"/>
          <w:szCs w:val="24"/>
        </w:rPr>
        <w:t xml:space="preserve">, </w:t>
      </w:r>
      <w:r w:rsidR="00433E67">
        <w:rPr>
          <w:rFonts w:ascii="Arial" w:hAnsi="Arial" w:cs="Arial"/>
          <w:b/>
          <w:sz w:val="24"/>
          <w:szCs w:val="24"/>
        </w:rPr>
        <w:t>com relação aos gastos com energia elétrica.</w:t>
      </w:r>
    </w:p>
    <w:p w:rsidR="00766FC1" w:rsidRPr="00F85E5E" w:rsidRDefault="00BA167B" w:rsidP="00F769F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769F4" w:rsidRPr="00F85E5E">
        <w:rPr>
          <w:rFonts w:ascii="Arial" w:hAnsi="Arial" w:cs="Arial"/>
          <w:b/>
          <w:sz w:val="24"/>
          <w:szCs w:val="24"/>
        </w:rPr>
        <w:t xml:space="preserve"> </w:t>
      </w:r>
    </w:p>
    <w:p w:rsidR="00131C98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</w:p>
    <w:p w:rsidR="000D1BF5" w:rsidRDefault="00131C98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66FC1">
        <w:rPr>
          <w:rFonts w:ascii="Arial" w:hAnsi="Arial" w:cs="Arial"/>
          <w:sz w:val="24"/>
          <w:szCs w:val="24"/>
        </w:rPr>
        <w:t xml:space="preserve">Excelentíssimo Senhor </w:t>
      </w:r>
      <w:r w:rsidR="000D1BF5">
        <w:rPr>
          <w:rFonts w:ascii="Arial" w:hAnsi="Arial" w:cs="Arial"/>
          <w:sz w:val="24"/>
          <w:szCs w:val="24"/>
        </w:rPr>
        <w:t>Presidente;</w:t>
      </w:r>
    </w:p>
    <w:p w:rsidR="000D1BF5" w:rsidRDefault="000D1BF5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C097B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(a) Vereadores (a)</w:t>
      </w:r>
    </w:p>
    <w:p w:rsidR="00766FC1" w:rsidRDefault="00766FC1" w:rsidP="00C244E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1243" w:rsidRDefault="007A124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10442" w:rsidRDefault="00310442" w:rsidP="0031044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D64EE9">
        <w:rPr>
          <w:rFonts w:ascii="Arial" w:hAnsi="Arial" w:cs="Arial"/>
          <w:sz w:val="24"/>
          <w:szCs w:val="24"/>
        </w:rPr>
        <w:t xml:space="preserve">Considerando-se que, o consumo de energia elétrica pelos nossos munícipes geram ICMS; </w:t>
      </w:r>
    </w:p>
    <w:p w:rsidR="002D5B1E" w:rsidRDefault="008058D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E5376" w:rsidRDefault="00D64EE9" w:rsidP="00B36B05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 que um percentual de todo ICMS, gerado em nosso município, retorna aos cofres públicos municipais pelo Governo do Estado;</w:t>
      </w:r>
    </w:p>
    <w:p w:rsidR="00D64EE9" w:rsidRDefault="00D64EE9" w:rsidP="00B36B05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64EE9" w:rsidRDefault="007E5376" w:rsidP="007E5376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F10265">
        <w:rPr>
          <w:rFonts w:ascii="Arial" w:hAnsi="Arial" w:cs="Arial"/>
          <w:sz w:val="24"/>
          <w:szCs w:val="24"/>
        </w:rPr>
        <w:t xml:space="preserve">Considerando-se </w:t>
      </w:r>
      <w:r w:rsidR="00D64EE9">
        <w:rPr>
          <w:rFonts w:ascii="Arial" w:hAnsi="Arial" w:cs="Arial"/>
          <w:sz w:val="24"/>
          <w:szCs w:val="24"/>
        </w:rPr>
        <w:t>também que a CIP (Contribuição de Iluminação Pública) tem previsão de cobrança em Abril/2017;</w:t>
      </w:r>
    </w:p>
    <w:p w:rsidR="00C86371" w:rsidRDefault="0088156F" w:rsidP="008A6987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F10265">
        <w:rPr>
          <w:rFonts w:ascii="Arial" w:hAnsi="Arial" w:cs="Arial"/>
          <w:sz w:val="24"/>
          <w:szCs w:val="24"/>
        </w:rPr>
        <w:t xml:space="preserve">        </w:t>
      </w:r>
      <w:r w:rsidRPr="00F10265">
        <w:rPr>
          <w:rFonts w:ascii="Arial" w:hAnsi="Arial" w:cs="Arial"/>
          <w:sz w:val="24"/>
          <w:szCs w:val="24"/>
        </w:rPr>
        <w:tab/>
      </w:r>
    </w:p>
    <w:p w:rsidR="00C86371" w:rsidRDefault="00C86371" w:rsidP="00C8637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REQUEIRO que, nos termos do Art. </w:t>
      </w:r>
      <w:r w:rsidR="006B650E">
        <w:rPr>
          <w:rFonts w:ascii="Arial" w:hAnsi="Arial" w:cs="Arial"/>
          <w:sz w:val="24"/>
          <w:szCs w:val="24"/>
        </w:rPr>
        <w:t>107</w:t>
      </w:r>
      <w:r>
        <w:rPr>
          <w:rFonts w:ascii="Arial" w:hAnsi="Arial" w:cs="Arial"/>
          <w:sz w:val="24"/>
          <w:szCs w:val="24"/>
        </w:rPr>
        <w:t xml:space="preserve">, Inciso </w:t>
      </w:r>
      <w:r w:rsidR="006B650E">
        <w:rPr>
          <w:rFonts w:ascii="Arial" w:hAnsi="Arial" w:cs="Arial"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 xml:space="preserve">, </w:t>
      </w:r>
      <w:r w:rsidR="006B650E">
        <w:rPr>
          <w:rFonts w:ascii="Arial" w:hAnsi="Arial" w:cs="Arial"/>
          <w:sz w:val="24"/>
          <w:szCs w:val="24"/>
        </w:rPr>
        <w:t xml:space="preserve">do Regimento Interno da </w:t>
      </w:r>
      <w:r w:rsidR="003E771A">
        <w:rPr>
          <w:rFonts w:ascii="Arial" w:hAnsi="Arial" w:cs="Arial"/>
          <w:sz w:val="24"/>
          <w:szCs w:val="24"/>
        </w:rPr>
        <w:t>Câmara</w:t>
      </w:r>
      <w:r w:rsidR="006B650E">
        <w:rPr>
          <w:rFonts w:ascii="Arial" w:hAnsi="Arial" w:cs="Arial"/>
          <w:sz w:val="24"/>
          <w:szCs w:val="24"/>
        </w:rPr>
        <w:t xml:space="preserve"> de </w:t>
      </w:r>
      <w:r w:rsidR="00433E67">
        <w:rPr>
          <w:rFonts w:ascii="Arial" w:hAnsi="Arial" w:cs="Arial"/>
          <w:sz w:val="24"/>
          <w:szCs w:val="24"/>
        </w:rPr>
        <w:t>Santa Barbara d´</w:t>
      </w:r>
      <w:r>
        <w:rPr>
          <w:rFonts w:ascii="Arial" w:hAnsi="Arial" w:cs="Arial"/>
          <w:sz w:val="24"/>
          <w:szCs w:val="24"/>
        </w:rPr>
        <w:t xml:space="preserve">Oeste, seja oficializado á </w:t>
      </w:r>
      <w:r w:rsidR="00CF18C5">
        <w:rPr>
          <w:rFonts w:ascii="Arial" w:hAnsi="Arial" w:cs="Arial"/>
          <w:sz w:val="24"/>
          <w:szCs w:val="24"/>
        </w:rPr>
        <w:t>Prefeitura Municipal de Santa Barbara d´ Oeste</w:t>
      </w:r>
      <w:r w:rsidR="006B650E">
        <w:rPr>
          <w:rFonts w:ascii="Arial" w:hAnsi="Arial" w:cs="Arial"/>
          <w:sz w:val="24"/>
          <w:szCs w:val="24"/>
        </w:rPr>
        <w:t xml:space="preserve">, situada na </w:t>
      </w:r>
      <w:r w:rsidR="00CF18C5">
        <w:rPr>
          <w:rFonts w:ascii="Arial" w:hAnsi="Arial" w:cs="Arial"/>
          <w:sz w:val="24"/>
          <w:szCs w:val="24"/>
        </w:rPr>
        <w:t>Avenida</w:t>
      </w:r>
      <w:r w:rsidR="00310442">
        <w:rPr>
          <w:rFonts w:ascii="Arial" w:hAnsi="Arial" w:cs="Arial"/>
          <w:sz w:val="24"/>
          <w:szCs w:val="24"/>
        </w:rPr>
        <w:t xml:space="preserve"> Monte Castelo nº 1000, </w:t>
      </w:r>
      <w:r w:rsidR="003E771A">
        <w:rPr>
          <w:rFonts w:ascii="Arial" w:hAnsi="Arial" w:cs="Arial"/>
          <w:sz w:val="24"/>
          <w:szCs w:val="24"/>
        </w:rPr>
        <w:t xml:space="preserve">na cidade </w:t>
      </w:r>
      <w:r w:rsidR="00310442">
        <w:rPr>
          <w:rFonts w:ascii="Arial" w:hAnsi="Arial" w:cs="Arial"/>
          <w:sz w:val="24"/>
          <w:szCs w:val="24"/>
        </w:rPr>
        <w:t xml:space="preserve">Santa Barbara d´ Oeste, </w:t>
      </w:r>
      <w:r>
        <w:rPr>
          <w:rFonts w:ascii="Arial" w:hAnsi="Arial" w:cs="Arial"/>
          <w:sz w:val="24"/>
          <w:szCs w:val="24"/>
        </w:rPr>
        <w:t xml:space="preserve">para que encaminhe a esta Casa de Leis as seguintes </w:t>
      </w:r>
      <w:r w:rsidR="005D6921">
        <w:rPr>
          <w:rFonts w:ascii="Arial" w:hAnsi="Arial" w:cs="Arial"/>
          <w:sz w:val="24"/>
          <w:szCs w:val="24"/>
        </w:rPr>
        <w:t>informações:</w:t>
      </w:r>
    </w:p>
    <w:p w:rsidR="000B6B9A" w:rsidRDefault="000B6B9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5A0A3A" w:rsidRDefault="0041418C" w:rsidP="0031044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6E23">
        <w:rPr>
          <w:rFonts w:ascii="Arial" w:hAnsi="Arial" w:cs="Arial"/>
          <w:sz w:val="24"/>
          <w:szCs w:val="24"/>
        </w:rPr>
        <w:t xml:space="preserve">I </w:t>
      </w:r>
      <w:r w:rsidR="00F10265">
        <w:rPr>
          <w:rFonts w:ascii="Arial" w:hAnsi="Arial" w:cs="Arial"/>
          <w:sz w:val="24"/>
          <w:szCs w:val="24"/>
        </w:rPr>
        <w:t>–</w:t>
      </w:r>
      <w:r w:rsidR="00116591">
        <w:rPr>
          <w:rFonts w:ascii="Arial" w:hAnsi="Arial" w:cs="Arial"/>
          <w:sz w:val="24"/>
          <w:szCs w:val="24"/>
        </w:rPr>
        <w:t xml:space="preserve"> </w:t>
      </w:r>
      <w:r w:rsidR="00F10265">
        <w:rPr>
          <w:rFonts w:ascii="Arial" w:hAnsi="Arial" w:cs="Arial"/>
          <w:sz w:val="24"/>
          <w:szCs w:val="24"/>
        </w:rPr>
        <w:t xml:space="preserve">Qual o </w:t>
      </w:r>
      <w:r w:rsidR="00D64EE9">
        <w:rPr>
          <w:rFonts w:ascii="Arial" w:hAnsi="Arial" w:cs="Arial"/>
          <w:sz w:val="24"/>
          <w:szCs w:val="24"/>
        </w:rPr>
        <w:t xml:space="preserve">valor de ICMS referente </w:t>
      </w:r>
      <w:r w:rsidR="00433E67">
        <w:rPr>
          <w:rFonts w:ascii="Arial" w:hAnsi="Arial" w:cs="Arial"/>
          <w:sz w:val="24"/>
          <w:szCs w:val="24"/>
        </w:rPr>
        <w:t>à</w:t>
      </w:r>
      <w:r w:rsidR="00D64EE9">
        <w:rPr>
          <w:rFonts w:ascii="Arial" w:hAnsi="Arial" w:cs="Arial"/>
          <w:sz w:val="24"/>
          <w:szCs w:val="24"/>
        </w:rPr>
        <w:t xml:space="preserve"> CPFL arrecadado em nosso município</w:t>
      </w:r>
      <w:r w:rsidR="00433E67">
        <w:rPr>
          <w:rFonts w:ascii="Arial" w:hAnsi="Arial" w:cs="Arial"/>
          <w:sz w:val="24"/>
          <w:szCs w:val="24"/>
        </w:rPr>
        <w:t xml:space="preserve"> retorna</w:t>
      </w:r>
      <w:r w:rsidR="00D64EE9">
        <w:rPr>
          <w:rFonts w:ascii="Arial" w:hAnsi="Arial" w:cs="Arial"/>
          <w:sz w:val="24"/>
          <w:szCs w:val="24"/>
        </w:rPr>
        <w:t xml:space="preserve"> aos cofres públicos municipais?</w:t>
      </w:r>
    </w:p>
    <w:p w:rsidR="0096281E" w:rsidRDefault="0096281E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D64EE9" w:rsidRDefault="00D64EE9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II – Qual o valor previsto de arrecadação pela CIP?</w:t>
      </w:r>
    </w:p>
    <w:p w:rsidR="00D64EE9" w:rsidRDefault="00D64EE9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64EE9" w:rsidRDefault="00D64EE9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III – Qual o valor pago pela Prefeitura de Santa Barbara d´Oeste, pela </w:t>
      </w:r>
      <w:r w:rsidR="00433E6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luminação Pública das ruas e praças da cidade, sem a inclusão dos prédios Públicos?  </w:t>
      </w:r>
    </w:p>
    <w:p w:rsidR="00D64EE9" w:rsidRDefault="00D64EE9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6281E" w:rsidRDefault="0096281E" w:rsidP="009628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E021E2">
        <w:rPr>
          <w:rFonts w:ascii="Arial" w:hAnsi="Arial" w:cs="Arial"/>
          <w:sz w:val="24"/>
          <w:szCs w:val="24"/>
        </w:rPr>
        <w:t xml:space="preserve">VI - </w:t>
      </w:r>
      <w:r w:rsidRPr="0096281E">
        <w:rPr>
          <w:rFonts w:ascii="Arial" w:hAnsi="Arial" w:cs="Arial"/>
          <w:sz w:val="24"/>
          <w:szCs w:val="24"/>
        </w:rPr>
        <w:t>Outras informações que julgarem necessárias.</w:t>
      </w:r>
    </w:p>
    <w:p w:rsidR="007E5376" w:rsidRPr="0096281E" w:rsidRDefault="007E5376" w:rsidP="0096281E">
      <w:pPr>
        <w:jc w:val="both"/>
        <w:rPr>
          <w:rFonts w:ascii="Arial" w:hAnsi="Arial" w:cs="Arial"/>
          <w:sz w:val="24"/>
          <w:szCs w:val="24"/>
        </w:rPr>
      </w:pPr>
    </w:p>
    <w:p w:rsidR="00766FC1" w:rsidRDefault="007E5376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6417">
        <w:rPr>
          <w:rFonts w:ascii="Arial" w:hAnsi="Arial" w:cs="Arial"/>
          <w:sz w:val="24"/>
          <w:szCs w:val="24"/>
        </w:rPr>
        <w:t xml:space="preserve"> </w:t>
      </w:r>
      <w:r w:rsidR="00766FC1">
        <w:rPr>
          <w:rFonts w:ascii="Arial" w:hAnsi="Arial" w:cs="Arial"/>
          <w:sz w:val="24"/>
          <w:szCs w:val="24"/>
        </w:rPr>
        <w:t>P</w:t>
      </w:r>
      <w:r w:rsidR="00843235">
        <w:rPr>
          <w:rFonts w:ascii="Arial" w:hAnsi="Arial" w:cs="Arial"/>
          <w:sz w:val="24"/>
          <w:szCs w:val="24"/>
        </w:rPr>
        <w:t>lenário “Dr. Tancredo Neves”,</w:t>
      </w:r>
      <w:r w:rsidR="00817371">
        <w:rPr>
          <w:rFonts w:ascii="Arial" w:hAnsi="Arial" w:cs="Arial"/>
          <w:sz w:val="24"/>
          <w:szCs w:val="24"/>
        </w:rPr>
        <w:t xml:space="preserve"> </w:t>
      </w:r>
      <w:r w:rsidR="007E3B99">
        <w:rPr>
          <w:rFonts w:ascii="Arial" w:hAnsi="Arial" w:cs="Arial"/>
          <w:sz w:val="24"/>
          <w:szCs w:val="24"/>
        </w:rPr>
        <w:t>0</w:t>
      </w:r>
      <w:r w:rsidR="00310442">
        <w:rPr>
          <w:rFonts w:ascii="Arial" w:hAnsi="Arial" w:cs="Arial"/>
          <w:sz w:val="24"/>
          <w:szCs w:val="24"/>
        </w:rPr>
        <w:t>9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7E3B99">
        <w:rPr>
          <w:rFonts w:ascii="Arial" w:hAnsi="Arial" w:cs="Arial"/>
          <w:sz w:val="24"/>
          <w:szCs w:val="24"/>
        </w:rPr>
        <w:t xml:space="preserve">Março </w:t>
      </w:r>
      <w:r w:rsidR="00766FC1">
        <w:rPr>
          <w:rFonts w:ascii="Arial" w:hAnsi="Arial" w:cs="Arial"/>
          <w:sz w:val="24"/>
          <w:szCs w:val="24"/>
        </w:rPr>
        <w:t>de 2017.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>Paulo Cesar Monaro</w:t>
      </w:r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22" w:rsidRDefault="00453D22" w:rsidP="0095785F">
      <w:r>
        <w:separator/>
      </w:r>
    </w:p>
  </w:endnote>
  <w:endnote w:type="continuationSeparator" w:id="0">
    <w:p w:rsidR="00453D22" w:rsidRDefault="00453D22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22" w:rsidRDefault="00453D22" w:rsidP="0095785F">
      <w:r>
        <w:separator/>
      </w:r>
    </w:p>
  </w:footnote>
  <w:footnote w:type="continuationSeparator" w:id="0">
    <w:p w:rsidR="00453D22" w:rsidRDefault="00453D22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B4" w:rsidRPr="00DD284D" w:rsidRDefault="00430EB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 w:rsidR="00E2398C" w:rsidRDefault="00453D2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FE0"/>
    <w:multiLevelType w:val="hybridMultilevel"/>
    <w:tmpl w:val="A4840B2A"/>
    <w:lvl w:ilvl="0" w:tplc="6A42C874">
      <w:start w:val="1"/>
      <w:numFmt w:val="decimal"/>
      <w:lvlText w:val="%1)"/>
      <w:lvlJc w:val="left"/>
      <w:pPr>
        <w:ind w:left="136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26218"/>
    <w:rsid w:val="000301D1"/>
    <w:rsid w:val="000317E7"/>
    <w:rsid w:val="00070E85"/>
    <w:rsid w:val="00091C53"/>
    <w:rsid w:val="000A56A0"/>
    <w:rsid w:val="000A5BEC"/>
    <w:rsid w:val="000B6B9A"/>
    <w:rsid w:val="000D1BF5"/>
    <w:rsid w:val="000D5C1C"/>
    <w:rsid w:val="001012E5"/>
    <w:rsid w:val="001037B6"/>
    <w:rsid w:val="00116591"/>
    <w:rsid w:val="001204A4"/>
    <w:rsid w:val="00127B75"/>
    <w:rsid w:val="00131C98"/>
    <w:rsid w:val="001361B1"/>
    <w:rsid w:val="001503ED"/>
    <w:rsid w:val="00153A27"/>
    <w:rsid w:val="00174870"/>
    <w:rsid w:val="00197D53"/>
    <w:rsid w:val="001A6583"/>
    <w:rsid w:val="001A75C0"/>
    <w:rsid w:val="001C728E"/>
    <w:rsid w:val="001E7143"/>
    <w:rsid w:val="001F380B"/>
    <w:rsid w:val="001F5751"/>
    <w:rsid w:val="001F6AF6"/>
    <w:rsid w:val="00233E6B"/>
    <w:rsid w:val="00236C12"/>
    <w:rsid w:val="0024536D"/>
    <w:rsid w:val="00247A18"/>
    <w:rsid w:val="002666D7"/>
    <w:rsid w:val="002A1350"/>
    <w:rsid w:val="002D5B1E"/>
    <w:rsid w:val="002E416C"/>
    <w:rsid w:val="002E4F30"/>
    <w:rsid w:val="003013D6"/>
    <w:rsid w:val="00310442"/>
    <w:rsid w:val="003163BF"/>
    <w:rsid w:val="003533E1"/>
    <w:rsid w:val="00353521"/>
    <w:rsid w:val="00360F86"/>
    <w:rsid w:val="003859AD"/>
    <w:rsid w:val="00397D00"/>
    <w:rsid w:val="003B6283"/>
    <w:rsid w:val="003E11ED"/>
    <w:rsid w:val="003E175A"/>
    <w:rsid w:val="003E771A"/>
    <w:rsid w:val="003F2B6D"/>
    <w:rsid w:val="003F40CA"/>
    <w:rsid w:val="0041418C"/>
    <w:rsid w:val="00430EB4"/>
    <w:rsid w:val="00433E67"/>
    <w:rsid w:val="00451338"/>
    <w:rsid w:val="00453D22"/>
    <w:rsid w:val="0048679C"/>
    <w:rsid w:val="004A5211"/>
    <w:rsid w:val="004B6417"/>
    <w:rsid w:val="004B6CC0"/>
    <w:rsid w:val="004F7EDE"/>
    <w:rsid w:val="00505E28"/>
    <w:rsid w:val="00537E5B"/>
    <w:rsid w:val="0055078D"/>
    <w:rsid w:val="005540E3"/>
    <w:rsid w:val="00557527"/>
    <w:rsid w:val="00586E8F"/>
    <w:rsid w:val="005A0A3A"/>
    <w:rsid w:val="005A124E"/>
    <w:rsid w:val="005B297E"/>
    <w:rsid w:val="005D55BA"/>
    <w:rsid w:val="005D6921"/>
    <w:rsid w:val="005F18E0"/>
    <w:rsid w:val="00624A84"/>
    <w:rsid w:val="00656488"/>
    <w:rsid w:val="006800F5"/>
    <w:rsid w:val="00686E23"/>
    <w:rsid w:val="006B216D"/>
    <w:rsid w:val="006B3220"/>
    <w:rsid w:val="006B650E"/>
    <w:rsid w:val="006C097B"/>
    <w:rsid w:val="006D64B7"/>
    <w:rsid w:val="006F276C"/>
    <w:rsid w:val="006F7AB6"/>
    <w:rsid w:val="00724122"/>
    <w:rsid w:val="00766FC1"/>
    <w:rsid w:val="007A1243"/>
    <w:rsid w:val="007A3125"/>
    <w:rsid w:val="007C63AB"/>
    <w:rsid w:val="007E3B99"/>
    <w:rsid w:val="007E4A3A"/>
    <w:rsid w:val="007E5376"/>
    <w:rsid w:val="008058DA"/>
    <w:rsid w:val="00806714"/>
    <w:rsid w:val="00815363"/>
    <w:rsid w:val="00817371"/>
    <w:rsid w:val="00823F74"/>
    <w:rsid w:val="0083216D"/>
    <w:rsid w:val="00843235"/>
    <w:rsid w:val="00855659"/>
    <w:rsid w:val="00857A4F"/>
    <w:rsid w:val="00872804"/>
    <w:rsid w:val="0088156F"/>
    <w:rsid w:val="00894130"/>
    <w:rsid w:val="008A02F6"/>
    <w:rsid w:val="008A3AF8"/>
    <w:rsid w:val="008A6987"/>
    <w:rsid w:val="00905300"/>
    <w:rsid w:val="009142E3"/>
    <w:rsid w:val="0092086E"/>
    <w:rsid w:val="00945438"/>
    <w:rsid w:val="00947F92"/>
    <w:rsid w:val="0095785F"/>
    <w:rsid w:val="0096281E"/>
    <w:rsid w:val="009740C0"/>
    <w:rsid w:val="009B60A3"/>
    <w:rsid w:val="009D6441"/>
    <w:rsid w:val="009E14FF"/>
    <w:rsid w:val="009F726F"/>
    <w:rsid w:val="00A00595"/>
    <w:rsid w:val="00A16E12"/>
    <w:rsid w:val="00A37B11"/>
    <w:rsid w:val="00A528BE"/>
    <w:rsid w:val="00A60301"/>
    <w:rsid w:val="00A71CCA"/>
    <w:rsid w:val="00A81175"/>
    <w:rsid w:val="00A91F9C"/>
    <w:rsid w:val="00AA4891"/>
    <w:rsid w:val="00AB49E7"/>
    <w:rsid w:val="00AC6489"/>
    <w:rsid w:val="00AF0F0F"/>
    <w:rsid w:val="00B03202"/>
    <w:rsid w:val="00B2025C"/>
    <w:rsid w:val="00B21EB9"/>
    <w:rsid w:val="00B36B05"/>
    <w:rsid w:val="00B40D2F"/>
    <w:rsid w:val="00B46119"/>
    <w:rsid w:val="00B55092"/>
    <w:rsid w:val="00B75A33"/>
    <w:rsid w:val="00B7791C"/>
    <w:rsid w:val="00B94DAB"/>
    <w:rsid w:val="00BA167B"/>
    <w:rsid w:val="00BA5231"/>
    <w:rsid w:val="00BC3ED7"/>
    <w:rsid w:val="00BD1CDC"/>
    <w:rsid w:val="00BE48A4"/>
    <w:rsid w:val="00BE5C08"/>
    <w:rsid w:val="00C244ED"/>
    <w:rsid w:val="00C2700C"/>
    <w:rsid w:val="00C45162"/>
    <w:rsid w:val="00C537A2"/>
    <w:rsid w:val="00C84B81"/>
    <w:rsid w:val="00C86371"/>
    <w:rsid w:val="00CC1F9C"/>
    <w:rsid w:val="00CE451C"/>
    <w:rsid w:val="00CF18C5"/>
    <w:rsid w:val="00D140D2"/>
    <w:rsid w:val="00D26AAF"/>
    <w:rsid w:val="00D64EE9"/>
    <w:rsid w:val="00D91D3E"/>
    <w:rsid w:val="00D92589"/>
    <w:rsid w:val="00DA22ED"/>
    <w:rsid w:val="00DA2C2A"/>
    <w:rsid w:val="00DA5E49"/>
    <w:rsid w:val="00DB105C"/>
    <w:rsid w:val="00DB67A0"/>
    <w:rsid w:val="00DC7141"/>
    <w:rsid w:val="00DD284D"/>
    <w:rsid w:val="00DE3C2A"/>
    <w:rsid w:val="00DE58F8"/>
    <w:rsid w:val="00DE5BF6"/>
    <w:rsid w:val="00E021E2"/>
    <w:rsid w:val="00E06B8A"/>
    <w:rsid w:val="00E1324C"/>
    <w:rsid w:val="00E1698F"/>
    <w:rsid w:val="00E20772"/>
    <w:rsid w:val="00E2398C"/>
    <w:rsid w:val="00E362FE"/>
    <w:rsid w:val="00E467F1"/>
    <w:rsid w:val="00E52981"/>
    <w:rsid w:val="00E83D5A"/>
    <w:rsid w:val="00ED58D4"/>
    <w:rsid w:val="00EE7247"/>
    <w:rsid w:val="00F10265"/>
    <w:rsid w:val="00F1061B"/>
    <w:rsid w:val="00F34E30"/>
    <w:rsid w:val="00F42418"/>
    <w:rsid w:val="00F55A2D"/>
    <w:rsid w:val="00F769F4"/>
    <w:rsid w:val="00F77773"/>
    <w:rsid w:val="00F85E5E"/>
    <w:rsid w:val="00F93519"/>
    <w:rsid w:val="00FA0AAC"/>
    <w:rsid w:val="00FA336A"/>
    <w:rsid w:val="00FD5469"/>
    <w:rsid w:val="00FD668F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C823-365E-4993-B3AD-20652EE2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 de Fátima Camargo Pedroso</cp:lastModifiedBy>
  <cp:revision>6</cp:revision>
  <cp:lastPrinted>2017-03-13T13:06:00Z</cp:lastPrinted>
  <dcterms:created xsi:type="dcterms:W3CDTF">2017-03-09T19:43:00Z</dcterms:created>
  <dcterms:modified xsi:type="dcterms:W3CDTF">2017-03-13T13:07:00Z</dcterms:modified>
</cp:coreProperties>
</file>