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753FE">
        <w:rPr>
          <w:rFonts w:ascii="Arial" w:hAnsi="Arial" w:cs="Arial"/>
          <w:sz w:val="24"/>
          <w:szCs w:val="24"/>
        </w:rPr>
        <w:t xml:space="preserve">da instalação de semáforo no cruzamento da </w:t>
      </w:r>
      <w:r w:rsidR="001A6E80">
        <w:rPr>
          <w:rFonts w:ascii="Arial" w:hAnsi="Arial" w:cs="Arial"/>
          <w:sz w:val="24"/>
          <w:szCs w:val="24"/>
        </w:rPr>
        <w:t>Avenida da Saudade com a Avenida Tiradentes</w:t>
      </w:r>
      <w:r w:rsidR="005753FE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753FE">
        <w:rPr>
          <w:rFonts w:ascii="Arial" w:hAnsi="Arial" w:cs="Arial"/>
          <w:sz w:val="24"/>
          <w:szCs w:val="24"/>
        </w:rPr>
        <w:t>, fomos procurados p</w:t>
      </w:r>
      <w:r w:rsidR="00EE0214">
        <w:rPr>
          <w:rFonts w:ascii="Arial" w:hAnsi="Arial" w:cs="Arial"/>
          <w:sz w:val="24"/>
          <w:szCs w:val="24"/>
        </w:rPr>
        <w:t xml:space="preserve">ela Senhora Iracema </w:t>
      </w:r>
      <w:proofErr w:type="spellStart"/>
      <w:r w:rsidR="00EE0214">
        <w:rPr>
          <w:rFonts w:ascii="Arial" w:hAnsi="Arial" w:cs="Arial"/>
          <w:sz w:val="24"/>
          <w:szCs w:val="24"/>
        </w:rPr>
        <w:t>Perecim</w:t>
      </w:r>
      <w:proofErr w:type="spellEnd"/>
      <w:r w:rsidR="00EE0214">
        <w:rPr>
          <w:rFonts w:ascii="Arial" w:hAnsi="Arial" w:cs="Arial"/>
          <w:sz w:val="24"/>
          <w:szCs w:val="24"/>
        </w:rPr>
        <w:t>,</w:t>
      </w:r>
      <w:proofErr w:type="gramStart"/>
      <w:r w:rsidR="00EE0214">
        <w:rPr>
          <w:rFonts w:ascii="Arial" w:hAnsi="Arial" w:cs="Arial"/>
          <w:sz w:val="24"/>
          <w:szCs w:val="24"/>
        </w:rPr>
        <w:t xml:space="preserve"> </w:t>
      </w:r>
      <w:r w:rsidR="005753FE">
        <w:rPr>
          <w:rFonts w:ascii="Arial" w:hAnsi="Arial" w:cs="Arial"/>
          <w:sz w:val="24"/>
          <w:szCs w:val="24"/>
        </w:rPr>
        <w:t xml:space="preserve"> </w:t>
      </w:r>
      <w:proofErr w:type="gramEnd"/>
      <w:r w:rsidR="005753FE">
        <w:rPr>
          <w:rFonts w:ascii="Arial" w:hAnsi="Arial" w:cs="Arial"/>
          <w:sz w:val="24"/>
          <w:szCs w:val="24"/>
        </w:rPr>
        <w:t xml:space="preserve">informando que no cruzamento destas duas </w:t>
      </w:r>
      <w:r w:rsidR="00EE0214">
        <w:rPr>
          <w:rFonts w:ascii="Arial" w:hAnsi="Arial" w:cs="Arial"/>
          <w:sz w:val="24"/>
          <w:szCs w:val="24"/>
        </w:rPr>
        <w:t>avenidas</w:t>
      </w:r>
      <w:r w:rsidR="005753FE">
        <w:rPr>
          <w:rFonts w:ascii="Arial" w:hAnsi="Arial" w:cs="Arial"/>
          <w:sz w:val="24"/>
          <w:szCs w:val="24"/>
        </w:rPr>
        <w:t xml:space="preserve"> </w:t>
      </w:r>
      <w:r w:rsidR="00EE0214">
        <w:rPr>
          <w:rFonts w:ascii="Arial" w:hAnsi="Arial" w:cs="Arial"/>
          <w:sz w:val="24"/>
          <w:szCs w:val="24"/>
        </w:rPr>
        <w:t>é</w:t>
      </w:r>
      <w:r w:rsidR="005753FE">
        <w:rPr>
          <w:rFonts w:ascii="Arial" w:hAnsi="Arial" w:cs="Arial"/>
          <w:sz w:val="24"/>
          <w:szCs w:val="24"/>
        </w:rPr>
        <w:t xml:space="preserve"> muito movimentado, e os veículos que </w:t>
      </w:r>
      <w:r w:rsidR="00CA440B">
        <w:rPr>
          <w:rFonts w:ascii="Arial" w:hAnsi="Arial" w:cs="Arial"/>
          <w:sz w:val="24"/>
          <w:szCs w:val="24"/>
        </w:rPr>
        <w:t>transitam pela</w:t>
      </w:r>
      <w:r w:rsidR="005753FE">
        <w:rPr>
          <w:rFonts w:ascii="Arial" w:hAnsi="Arial" w:cs="Arial"/>
          <w:sz w:val="24"/>
          <w:szCs w:val="24"/>
        </w:rPr>
        <w:t xml:space="preserve"> </w:t>
      </w:r>
      <w:r w:rsidR="00EE0214">
        <w:rPr>
          <w:rFonts w:ascii="Arial" w:hAnsi="Arial" w:cs="Arial"/>
          <w:sz w:val="24"/>
          <w:szCs w:val="24"/>
        </w:rPr>
        <w:t>A</w:t>
      </w:r>
      <w:r w:rsidR="001A6E80">
        <w:rPr>
          <w:rFonts w:ascii="Arial" w:hAnsi="Arial" w:cs="Arial"/>
          <w:sz w:val="24"/>
          <w:szCs w:val="24"/>
        </w:rPr>
        <w:t>venida da Saudade</w:t>
      </w:r>
      <w:r w:rsidR="005753FE">
        <w:rPr>
          <w:rFonts w:ascii="Arial" w:hAnsi="Arial" w:cs="Arial"/>
          <w:sz w:val="24"/>
          <w:szCs w:val="24"/>
        </w:rPr>
        <w:t xml:space="preserve">, ficam por muito tempo esperando para atravessar a </w:t>
      </w:r>
      <w:r w:rsidR="00EE0214">
        <w:rPr>
          <w:rFonts w:ascii="Arial" w:hAnsi="Arial" w:cs="Arial"/>
          <w:sz w:val="24"/>
          <w:szCs w:val="24"/>
        </w:rPr>
        <w:t>A</w:t>
      </w:r>
      <w:r w:rsidR="001A6E80">
        <w:rPr>
          <w:rFonts w:ascii="Arial" w:hAnsi="Arial" w:cs="Arial"/>
          <w:sz w:val="24"/>
          <w:szCs w:val="24"/>
        </w:rPr>
        <w:t>venida Tiradentes</w:t>
      </w:r>
      <w:r w:rsidR="005753FE">
        <w:rPr>
          <w:rFonts w:ascii="Arial" w:hAnsi="Arial" w:cs="Arial"/>
          <w:sz w:val="24"/>
          <w:szCs w:val="24"/>
        </w:rPr>
        <w:t>, que é preferencial;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6E80" w:rsidRDefault="001A6E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na Avenida da Saudade, há escola e d</w:t>
      </w:r>
      <w:r w:rsidR="001C741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acesso ao cemitério, por isso há uma grande circulação de veículos, sendo um local com ocorrência de acidentes.</w:t>
      </w:r>
    </w:p>
    <w:p w:rsidR="001A6E80" w:rsidRDefault="001A6E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5753FE">
        <w:rPr>
          <w:rFonts w:ascii="Arial" w:hAnsi="Arial" w:cs="Arial"/>
          <w:sz w:val="24"/>
          <w:szCs w:val="24"/>
        </w:rPr>
        <w:t xml:space="preserve"> É possível a instalação de semáforo no cruzamento da </w:t>
      </w:r>
      <w:r w:rsidR="001A6E80">
        <w:rPr>
          <w:rFonts w:ascii="Arial" w:hAnsi="Arial" w:cs="Arial"/>
          <w:sz w:val="24"/>
          <w:szCs w:val="24"/>
        </w:rPr>
        <w:t>Avenida da Saudade com a Avenida Tiradentes</w:t>
      </w:r>
      <w:r w:rsidR="005753F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5753FE">
        <w:rPr>
          <w:rFonts w:ascii="Arial" w:hAnsi="Arial" w:cs="Arial"/>
          <w:sz w:val="24"/>
          <w:szCs w:val="24"/>
        </w:rPr>
        <w:t xml:space="preserve"> para quando?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negativa, justificar.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53F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753FE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2.0</w:t>
      </w:r>
      <w:r w:rsidR="005753F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753F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E02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09" w:rsidRDefault="004F3D09">
      <w:r>
        <w:separator/>
      </w:r>
    </w:p>
  </w:endnote>
  <w:endnote w:type="continuationSeparator" w:id="0">
    <w:p w:rsidR="004F3D09" w:rsidRDefault="004F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09" w:rsidRDefault="004F3D09">
      <w:r>
        <w:separator/>
      </w:r>
    </w:p>
  </w:footnote>
  <w:footnote w:type="continuationSeparator" w:id="0">
    <w:p w:rsidR="004F3D09" w:rsidRDefault="004F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4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44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44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72087b2caa40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6E80"/>
    <w:rsid w:val="001B478A"/>
    <w:rsid w:val="001C7418"/>
    <w:rsid w:val="001D1394"/>
    <w:rsid w:val="0033648A"/>
    <w:rsid w:val="00373483"/>
    <w:rsid w:val="003D3AA8"/>
    <w:rsid w:val="00454EAC"/>
    <w:rsid w:val="0049057E"/>
    <w:rsid w:val="004B57DB"/>
    <w:rsid w:val="004C67DE"/>
    <w:rsid w:val="004F3D09"/>
    <w:rsid w:val="005753FE"/>
    <w:rsid w:val="00705ABB"/>
    <w:rsid w:val="00794C4F"/>
    <w:rsid w:val="007B1241"/>
    <w:rsid w:val="008A7DB3"/>
    <w:rsid w:val="009F196D"/>
    <w:rsid w:val="00A666B2"/>
    <w:rsid w:val="00A71CAF"/>
    <w:rsid w:val="00A9035B"/>
    <w:rsid w:val="00AE702A"/>
    <w:rsid w:val="00BE1E6F"/>
    <w:rsid w:val="00CA440B"/>
    <w:rsid w:val="00CD613B"/>
    <w:rsid w:val="00CF7F49"/>
    <w:rsid w:val="00D26CB3"/>
    <w:rsid w:val="00E41AF6"/>
    <w:rsid w:val="00E903BB"/>
    <w:rsid w:val="00EB7D7D"/>
    <w:rsid w:val="00EE0214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128518-be64-4f90-9149-6591c0930404.png" Id="R88a4b458cb634c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128518-be64-4f90-9149-6591c0930404.png" Id="R7872087b2caa40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2017-03-10T17:28:00Z</dcterms:created>
  <dcterms:modified xsi:type="dcterms:W3CDTF">2017-03-10T18:26:00Z</dcterms:modified>
</cp:coreProperties>
</file>