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291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6B7A43">
        <w:rPr>
          <w:rFonts w:ascii="Arial" w:hAnsi="Arial" w:cs="Arial"/>
          <w:sz w:val="24"/>
          <w:szCs w:val="24"/>
        </w:rPr>
        <w:t>e rondas ostensivas na Escola Municipal Professor José Renato Pedroso, no Bairro Parque Residencial do Lago.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B7A43">
        <w:rPr>
          <w:rFonts w:ascii="Arial" w:hAnsi="Arial" w:cs="Arial"/>
          <w:sz w:val="24"/>
          <w:szCs w:val="24"/>
        </w:rPr>
        <w:t>, fomos procurados por pais de alunos da escola Municipal professor José Renato Pedroso, informando que há invasão de indivíduos na escola, nos períodos</w:t>
      </w:r>
      <w:proofErr w:type="gramStart"/>
      <w:r w:rsidR="006B7A43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 </w:t>
      </w:r>
      <w:proofErr w:type="gramEnd"/>
      <w:r w:rsidR="006B7A43">
        <w:rPr>
          <w:rFonts w:ascii="Arial" w:hAnsi="Arial" w:cs="Arial"/>
          <w:sz w:val="24"/>
          <w:szCs w:val="24"/>
        </w:rPr>
        <w:t xml:space="preserve">em que a escola está fechada, os quais permanecem usando drogas e entorpecentes; </w:t>
      </w:r>
    </w:p>
    <w:p w:rsidR="006B7A43" w:rsidRDefault="006B7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7A43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6B7A43">
        <w:rPr>
          <w:rFonts w:ascii="Arial" w:hAnsi="Arial" w:cs="Arial"/>
          <w:sz w:val="24"/>
          <w:szCs w:val="24"/>
        </w:rPr>
        <w:t>, nos horários de entrada e saída dos alunos na escola, também há alguns indivíduos com atitudes suspeitas, que permanecem nos arredores da escola</w:t>
      </w:r>
      <w:r w:rsidR="002A363A">
        <w:rPr>
          <w:rFonts w:ascii="Arial" w:hAnsi="Arial" w:cs="Arial"/>
          <w:sz w:val="24"/>
          <w:szCs w:val="24"/>
        </w:rPr>
        <w:t>, causando insegurança aos alunos.</w:t>
      </w:r>
      <w:r w:rsidR="006B7A43">
        <w:rPr>
          <w:rFonts w:ascii="Arial" w:hAnsi="Arial" w:cs="Arial"/>
          <w:sz w:val="24"/>
          <w:szCs w:val="24"/>
        </w:rPr>
        <w:t xml:space="preserve">  </w:t>
      </w: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7A43" w:rsidRDefault="009906E0" w:rsidP="006B7A4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6B7A43">
        <w:rPr>
          <w:rFonts w:ascii="Arial" w:hAnsi="Arial" w:cs="Arial"/>
          <w:sz w:val="24"/>
          <w:szCs w:val="24"/>
        </w:rPr>
        <w:t xml:space="preserve"> É possível a administração colocar mais viaturas para rondas ostensivas no entorno desta escola?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111854" w:rsidRDefault="00111854" w:rsidP="006B7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1854" w:rsidRDefault="00111854" w:rsidP="006B7A4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11854" w:rsidRPr="00C355D1" w:rsidRDefault="001118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7A43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B7A43">
        <w:rPr>
          <w:rFonts w:ascii="Arial" w:hAnsi="Arial" w:cs="Arial"/>
          <w:sz w:val="24"/>
          <w:szCs w:val="24"/>
        </w:rPr>
        <w:t>març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6B7A4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6B7A4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E3F" w:rsidRDefault="00F93E3F">
      <w:r>
        <w:separator/>
      </w:r>
    </w:p>
  </w:endnote>
  <w:endnote w:type="continuationSeparator" w:id="0">
    <w:p w:rsidR="00F93E3F" w:rsidRDefault="00F9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E3F" w:rsidRDefault="00F93E3F">
      <w:r>
        <w:separator/>
      </w:r>
    </w:p>
  </w:footnote>
  <w:footnote w:type="continuationSeparator" w:id="0">
    <w:p w:rsidR="00F93E3F" w:rsidRDefault="00F93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16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de6a50cd4b4e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11854"/>
    <w:rsid w:val="001B0AF2"/>
    <w:rsid w:val="001B478A"/>
    <w:rsid w:val="001D1394"/>
    <w:rsid w:val="0024345F"/>
    <w:rsid w:val="0025607A"/>
    <w:rsid w:val="00283A6F"/>
    <w:rsid w:val="002A363A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6B7A43"/>
    <w:rsid w:val="00705ABB"/>
    <w:rsid w:val="007316B9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10D3"/>
    <w:rsid w:val="00CD613B"/>
    <w:rsid w:val="00D152D7"/>
    <w:rsid w:val="00D25DB9"/>
    <w:rsid w:val="00D26CB3"/>
    <w:rsid w:val="00DE25CB"/>
    <w:rsid w:val="00E738B0"/>
    <w:rsid w:val="00E86261"/>
    <w:rsid w:val="00E903BB"/>
    <w:rsid w:val="00EB7D7D"/>
    <w:rsid w:val="00F006C1"/>
    <w:rsid w:val="00F16623"/>
    <w:rsid w:val="00F93E3F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141658-87ea-4544-84f9-2fecd506b373.png" Id="Rf9f9a29f844b49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141658-87ea-4544-84f9-2fecd506b373.png" Id="R6ede6a50cd4b4e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2017-03-10T17:22:00Z</dcterms:created>
  <dcterms:modified xsi:type="dcterms:W3CDTF">2017-03-10T18:32:00Z</dcterms:modified>
</cp:coreProperties>
</file>