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2310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75A" w:rsidRPr="002D0737" w:rsidRDefault="00CD675A" w:rsidP="00CD675A">
      <w:pPr>
        <w:ind w:left="4536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>Indica ao Poder Executivo Municipa</w:t>
      </w:r>
      <w:r w:rsidR="001B1305" w:rsidRPr="002D0737">
        <w:rPr>
          <w:rFonts w:ascii="Arial" w:hAnsi="Arial" w:cs="Arial"/>
          <w:sz w:val="22"/>
          <w:szCs w:val="22"/>
        </w:rPr>
        <w:t>l,</w:t>
      </w:r>
      <w:r w:rsidRPr="002D0737">
        <w:rPr>
          <w:rFonts w:ascii="Arial" w:hAnsi="Arial" w:cs="Arial"/>
          <w:sz w:val="22"/>
          <w:szCs w:val="22"/>
        </w:rPr>
        <w:t xml:space="preserve"> limpeza</w:t>
      </w:r>
      <w:r w:rsidR="001B1305" w:rsidRPr="002D0737">
        <w:rPr>
          <w:rFonts w:ascii="Arial" w:hAnsi="Arial" w:cs="Arial"/>
          <w:sz w:val="22"/>
          <w:szCs w:val="22"/>
        </w:rPr>
        <w:t>, com roçagem e capinação, retirada do mato</w:t>
      </w:r>
      <w:r w:rsidR="00086F20">
        <w:rPr>
          <w:rFonts w:ascii="Arial" w:hAnsi="Arial" w:cs="Arial"/>
          <w:sz w:val="22"/>
          <w:szCs w:val="22"/>
        </w:rPr>
        <w:t xml:space="preserve">, e galhos </w:t>
      </w:r>
      <w:r w:rsidRPr="002D0737">
        <w:rPr>
          <w:rFonts w:ascii="Arial" w:hAnsi="Arial" w:cs="Arial"/>
          <w:sz w:val="22"/>
          <w:szCs w:val="22"/>
        </w:rPr>
        <w:t>da</w:t>
      </w:r>
      <w:r w:rsidR="001B1305" w:rsidRPr="002D0737">
        <w:rPr>
          <w:rFonts w:ascii="Arial" w:hAnsi="Arial" w:cs="Arial"/>
          <w:sz w:val="22"/>
          <w:szCs w:val="22"/>
        </w:rPr>
        <w:t xml:space="preserve"> Praça</w:t>
      </w:r>
      <w:r w:rsidR="005C7A0C">
        <w:rPr>
          <w:rFonts w:ascii="Arial" w:hAnsi="Arial" w:cs="Arial"/>
          <w:sz w:val="22"/>
          <w:szCs w:val="22"/>
        </w:rPr>
        <w:t xml:space="preserve"> de esporte e lazer “Ignácio Pedroso” na Vila Sartori</w:t>
      </w:r>
      <w:r w:rsidR="001B1305"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sz w:val="22"/>
          <w:szCs w:val="22"/>
        </w:rPr>
        <w:t xml:space="preserve">    </w:t>
      </w:r>
    </w:p>
    <w:p w:rsidR="001B1305" w:rsidRPr="002D0737" w:rsidRDefault="001B1305" w:rsidP="00CD67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6CD7" w:rsidRPr="002D0737" w:rsidRDefault="00C56CD7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2D073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D0737">
        <w:rPr>
          <w:rFonts w:ascii="Arial" w:hAnsi="Arial" w:cs="Arial"/>
          <w:sz w:val="22"/>
          <w:szCs w:val="22"/>
        </w:rPr>
        <w:t>dirijo-me</w:t>
      </w:r>
      <w:proofErr w:type="gramEnd"/>
      <w:r w:rsidRPr="002D0737">
        <w:rPr>
          <w:rFonts w:ascii="Arial" w:hAnsi="Arial" w:cs="Arial"/>
          <w:sz w:val="22"/>
          <w:szCs w:val="22"/>
        </w:rPr>
        <w:t xml:space="preserve"> a Vossa Excelência, junto ao setor competente, para solicitar a </w:t>
      </w:r>
      <w:r w:rsidR="001B1305" w:rsidRPr="002D0737">
        <w:rPr>
          <w:rFonts w:ascii="Arial" w:hAnsi="Arial" w:cs="Arial"/>
          <w:sz w:val="22"/>
          <w:szCs w:val="22"/>
        </w:rPr>
        <w:t xml:space="preserve">Limpeza, com </w:t>
      </w:r>
      <w:r w:rsidR="00353ECD" w:rsidRPr="002D0737">
        <w:rPr>
          <w:rFonts w:ascii="Arial" w:hAnsi="Arial" w:cs="Arial"/>
          <w:sz w:val="22"/>
          <w:szCs w:val="22"/>
        </w:rPr>
        <w:t>roçagem e capinação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353ECD" w:rsidRPr="002D0737">
        <w:rPr>
          <w:rFonts w:ascii="Arial" w:hAnsi="Arial" w:cs="Arial"/>
          <w:sz w:val="22"/>
          <w:szCs w:val="22"/>
        </w:rPr>
        <w:t xml:space="preserve"> retirada do mato</w:t>
      </w:r>
      <w:r w:rsidR="00C504C0">
        <w:rPr>
          <w:rFonts w:ascii="Arial" w:hAnsi="Arial" w:cs="Arial"/>
          <w:sz w:val="22"/>
          <w:szCs w:val="22"/>
        </w:rPr>
        <w:t xml:space="preserve">, </w:t>
      </w:r>
      <w:r w:rsidR="00231D43">
        <w:rPr>
          <w:rFonts w:ascii="Arial" w:hAnsi="Arial" w:cs="Arial"/>
          <w:sz w:val="22"/>
          <w:szCs w:val="22"/>
        </w:rPr>
        <w:t>galhos</w:t>
      </w:r>
      <w:r w:rsidR="00C504C0">
        <w:rPr>
          <w:rFonts w:ascii="Arial" w:hAnsi="Arial" w:cs="Arial"/>
          <w:sz w:val="22"/>
          <w:szCs w:val="22"/>
        </w:rPr>
        <w:t xml:space="preserve"> e manutenções </w:t>
      </w:r>
      <w:r w:rsidR="00231D43">
        <w:rPr>
          <w:rFonts w:ascii="Arial" w:hAnsi="Arial" w:cs="Arial"/>
          <w:sz w:val="22"/>
          <w:szCs w:val="22"/>
        </w:rPr>
        <w:t>em toda extensão da Praça Publi</w:t>
      </w:r>
      <w:r w:rsidR="00A961FC" w:rsidRPr="002D0737">
        <w:rPr>
          <w:rFonts w:ascii="Arial" w:hAnsi="Arial" w:cs="Arial"/>
          <w:sz w:val="22"/>
          <w:szCs w:val="22"/>
        </w:rPr>
        <w:t xml:space="preserve">ca, </w:t>
      </w:r>
      <w:r w:rsidR="00532C37" w:rsidRPr="002D0737">
        <w:rPr>
          <w:rFonts w:ascii="Arial" w:hAnsi="Arial" w:cs="Arial"/>
          <w:sz w:val="22"/>
          <w:szCs w:val="22"/>
        </w:rPr>
        <w:t xml:space="preserve">denominada </w:t>
      </w:r>
      <w:r w:rsidR="00231D43">
        <w:rPr>
          <w:rFonts w:ascii="Arial" w:hAnsi="Arial" w:cs="Arial"/>
          <w:sz w:val="22"/>
          <w:szCs w:val="22"/>
        </w:rPr>
        <w:t>“Ignácio Pedroso” na Vila Sartori</w:t>
      </w:r>
      <w:r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2D0737" w:rsidRDefault="00CD675A" w:rsidP="00CD675A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D675A" w:rsidRPr="002D0737" w:rsidRDefault="002D0737" w:rsidP="00CD675A">
      <w:pPr>
        <w:ind w:firstLine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    </w:t>
      </w:r>
      <w:r w:rsidR="00CD675A" w:rsidRPr="002D0737">
        <w:rPr>
          <w:rFonts w:ascii="Arial" w:hAnsi="Arial" w:cs="Arial"/>
          <w:b/>
          <w:sz w:val="22"/>
          <w:szCs w:val="22"/>
        </w:rPr>
        <w:t>Justificativa:</w:t>
      </w:r>
    </w:p>
    <w:p w:rsidR="00CD675A" w:rsidRDefault="00CD675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>Fomos procurados por munícipes frequentadores desse espaço de lazer, e conferindo “In loco”, foram detectadas as seguintes irregularidades, as quais necessitam urgentemente de reparos</w:t>
      </w:r>
      <w:r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2D0737" w:rsidRPr="002D0737" w:rsidRDefault="002D07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961FC" w:rsidRPr="002D0737" w:rsidRDefault="008E195B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Retirada dos galhos, l</w:t>
      </w:r>
      <w:r w:rsidR="00C56CD7" w:rsidRPr="002D0737">
        <w:rPr>
          <w:rFonts w:ascii="Arial" w:hAnsi="Arial" w:cs="Arial"/>
          <w:bCs/>
          <w:sz w:val="22"/>
          <w:szCs w:val="22"/>
        </w:rPr>
        <w:t>impeza em geral da Praça P</w:t>
      </w:r>
      <w:r w:rsidR="00783474">
        <w:rPr>
          <w:rFonts w:ascii="Arial" w:hAnsi="Arial" w:cs="Arial"/>
          <w:bCs/>
          <w:sz w:val="22"/>
          <w:szCs w:val="22"/>
        </w:rPr>
        <w:t>ú</w:t>
      </w:r>
      <w:r w:rsidR="00C56CD7" w:rsidRPr="002D0737">
        <w:rPr>
          <w:rFonts w:ascii="Arial" w:hAnsi="Arial" w:cs="Arial"/>
          <w:bCs/>
          <w:sz w:val="22"/>
          <w:szCs w:val="22"/>
        </w:rPr>
        <w:t>blica;</w:t>
      </w:r>
    </w:p>
    <w:p w:rsidR="00532C37" w:rsidRPr="002D0737" w:rsidRDefault="00231D43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Colocação Bebedouro de água retirado pela Prefeitura</w:t>
      </w:r>
      <w:r w:rsidR="00532C37" w:rsidRPr="002D0737">
        <w:rPr>
          <w:rFonts w:ascii="Arial" w:hAnsi="Arial" w:cs="Arial"/>
          <w:bCs/>
          <w:sz w:val="22"/>
          <w:szCs w:val="22"/>
        </w:rPr>
        <w:t>;</w:t>
      </w:r>
    </w:p>
    <w:p w:rsidR="00CD675A" w:rsidRPr="002D0737" w:rsidRDefault="00FF0C32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 xml:space="preserve">)  </w:t>
      </w:r>
      <w:r w:rsidR="00363EB9">
        <w:rPr>
          <w:rFonts w:ascii="Arial" w:hAnsi="Arial" w:cs="Arial"/>
          <w:bCs/>
          <w:sz w:val="22"/>
          <w:szCs w:val="22"/>
        </w:rPr>
        <w:t>Alambrado está todo quebrado</w:t>
      </w:r>
      <w:r w:rsidR="00CD675A" w:rsidRPr="002D0737">
        <w:rPr>
          <w:rFonts w:ascii="Arial" w:hAnsi="Arial" w:cs="Arial"/>
          <w:bCs/>
          <w:sz w:val="22"/>
          <w:szCs w:val="22"/>
        </w:rPr>
        <w:t>;</w:t>
      </w:r>
    </w:p>
    <w:p w:rsidR="00532C37" w:rsidRPr="002D0737" w:rsidRDefault="00FF0C32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</w:t>
      </w:r>
      <w:proofErr w:type="gramEnd"/>
      <w:r w:rsidR="00532C37" w:rsidRPr="002D0737">
        <w:rPr>
          <w:rFonts w:ascii="Arial" w:hAnsi="Arial" w:cs="Arial"/>
          <w:bCs/>
          <w:sz w:val="22"/>
          <w:szCs w:val="22"/>
        </w:rPr>
        <w:t>)</w:t>
      </w:r>
      <w:r w:rsidR="00363EB9">
        <w:rPr>
          <w:rFonts w:ascii="Arial" w:hAnsi="Arial" w:cs="Arial"/>
          <w:bCs/>
          <w:sz w:val="22"/>
          <w:szCs w:val="22"/>
        </w:rPr>
        <w:t xml:space="preserve"> </w:t>
      </w:r>
      <w:r w:rsidR="00532C37" w:rsidRPr="002D0737">
        <w:rPr>
          <w:rFonts w:ascii="Arial" w:hAnsi="Arial" w:cs="Arial"/>
          <w:bCs/>
          <w:sz w:val="22"/>
          <w:szCs w:val="22"/>
        </w:rPr>
        <w:t xml:space="preserve"> </w:t>
      </w:r>
      <w:r w:rsidR="00363EB9">
        <w:rPr>
          <w:rFonts w:ascii="Arial" w:hAnsi="Arial" w:cs="Arial"/>
          <w:bCs/>
          <w:sz w:val="22"/>
          <w:szCs w:val="22"/>
        </w:rPr>
        <w:t>Mato alto, e lixo jogado em volta da quadra</w:t>
      </w:r>
      <w:r w:rsidR="00532C37" w:rsidRPr="002D0737">
        <w:rPr>
          <w:rFonts w:ascii="Arial" w:hAnsi="Arial" w:cs="Arial"/>
          <w:bCs/>
          <w:sz w:val="22"/>
          <w:szCs w:val="22"/>
        </w:rPr>
        <w:t>;</w:t>
      </w:r>
    </w:p>
    <w:p w:rsidR="00CD675A" w:rsidRPr="002D0737" w:rsidRDefault="00FF0C32" w:rsidP="00FF0C32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5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 xml:space="preserve">)  </w:t>
      </w:r>
      <w:r w:rsidR="00363EB9">
        <w:rPr>
          <w:rFonts w:ascii="Arial" w:hAnsi="Arial" w:cs="Arial"/>
          <w:bCs/>
          <w:sz w:val="22"/>
          <w:szCs w:val="22"/>
        </w:rPr>
        <w:t xml:space="preserve">Bancos da calçada foram retirados pela Administração danificando a </w:t>
      </w:r>
      <w:r w:rsidR="008E195B">
        <w:rPr>
          <w:rFonts w:ascii="Arial" w:hAnsi="Arial" w:cs="Arial"/>
          <w:bCs/>
          <w:sz w:val="22"/>
          <w:szCs w:val="22"/>
        </w:rPr>
        <w:t xml:space="preserve">                </w:t>
      </w:r>
      <w:bookmarkStart w:id="0" w:name="_GoBack"/>
      <w:bookmarkEnd w:id="0"/>
      <w:r w:rsidR="00363EB9">
        <w:rPr>
          <w:rFonts w:ascii="Arial" w:hAnsi="Arial" w:cs="Arial"/>
          <w:bCs/>
          <w:sz w:val="22"/>
          <w:szCs w:val="22"/>
        </w:rPr>
        <w:t>calçada</w:t>
      </w:r>
      <w:r w:rsidR="00CD675A" w:rsidRPr="002D0737">
        <w:rPr>
          <w:rFonts w:ascii="Arial" w:hAnsi="Arial" w:cs="Arial"/>
          <w:bCs/>
          <w:sz w:val="22"/>
          <w:szCs w:val="22"/>
        </w:rPr>
        <w:t>;</w:t>
      </w:r>
    </w:p>
    <w:p w:rsidR="00CD675A" w:rsidRPr="002D0737" w:rsidRDefault="00FF0C32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6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 xml:space="preserve">)  Vistoria operacional. </w:t>
      </w:r>
    </w:p>
    <w:p w:rsidR="00CD675A" w:rsidRDefault="002D0737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</w:t>
      </w:r>
      <w:r w:rsidR="00067944">
        <w:rPr>
          <w:rFonts w:ascii="Arial" w:hAnsi="Arial" w:cs="Arial"/>
          <w:sz w:val="22"/>
          <w:szCs w:val="22"/>
        </w:rPr>
        <w:t xml:space="preserve"> </w:t>
      </w:r>
    </w:p>
    <w:p w:rsidR="00FF0C32" w:rsidRDefault="00FF0C32" w:rsidP="00CD675A">
      <w:pPr>
        <w:ind w:firstLine="1440"/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5064" cy="1077504"/>
            <wp:effectExtent l="0" t="0" r="0" b="8890"/>
            <wp:docPr id="7" name="Imagem 7" descr="C:\Users\pmonaro\Desktop\paulo monaro\fotos solicitações\PRAÇA SARTORI\IMG-201703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RAÇA SARTORI\IMG-20170303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4" cy="10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03298" cy="1072252"/>
            <wp:effectExtent l="0" t="0" r="6350" b="0"/>
            <wp:docPr id="8" name="Imagem 8" descr="C:\Users\pmonaro\Desktop\paulo monaro\fotos solicitações\PRAÇA SARTORI\IMG-201703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RAÇA SARTORI\IMG-20170303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3" cy="107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46053" cy="1038676"/>
            <wp:effectExtent l="0" t="0" r="1905" b="9525"/>
            <wp:docPr id="9" name="Imagem 9" descr="C:\Users\pmonaro\Desktop\paulo monaro\fotos solicitações\PRAÇA SARTORI\IMG-20170303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RAÇA SARTORI\IMG-20170303-WA0009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373" cy="103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32" w:rsidRDefault="00DA52E2" w:rsidP="00CD675A">
      <w:pPr>
        <w:ind w:firstLine="1440"/>
        <w:outlineLvl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5064" cy="1077504"/>
            <wp:effectExtent l="0" t="0" r="0" b="8890"/>
            <wp:docPr id="10" name="Imagem 10" descr="C:\Users\pmonaro\Desktop\paulo monaro\fotos solicitações\PRAÇA SARTORI\IMG-201703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PRAÇA SARTORI\IMG-20170303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6" cy="107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6438" cy="1072650"/>
            <wp:effectExtent l="0" t="0" r="0" b="0"/>
            <wp:docPr id="11" name="Imagem 11" descr="C:\Users\pmonaro\Desktop\paulo monaro\fotos solicitações\PRAÇA SARTORI\IMG-201703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PRAÇA SARTORI\IMG-20170303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802" cy="107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i/>
          <w:sz w:val="22"/>
          <w:szCs w:val="22"/>
        </w:rPr>
        <w:t xml:space="preserve">                    </w:t>
      </w:r>
      <w:r w:rsidR="002D0737" w:rsidRPr="002D0737">
        <w:rPr>
          <w:rFonts w:ascii="Arial" w:hAnsi="Arial" w:cs="Arial"/>
          <w:i/>
          <w:sz w:val="22"/>
          <w:szCs w:val="22"/>
        </w:rPr>
        <w:t xml:space="preserve">                 </w:t>
      </w:r>
      <w:r w:rsidRPr="002D0737">
        <w:rPr>
          <w:rFonts w:ascii="Arial" w:hAnsi="Arial" w:cs="Arial"/>
          <w:i/>
          <w:sz w:val="22"/>
          <w:szCs w:val="22"/>
        </w:rPr>
        <w:t>(fotos do local</w:t>
      </w:r>
      <w:r w:rsidRPr="002D0737">
        <w:rPr>
          <w:rFonts w:ascii="Arial" w:hAnsi="Arial" w:cs="Arial"/>
          <w:sz w:val="22"/>
          <w:szCs w:val="22"/>
        </w:rPr>
        <w:t>)</w:t>
      </w:r>
    </w:p>
    <w:p w:rsidR="00DA52E2" w:rsidRDefault="00DA52E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</w:t>
      </w:r>
      <w:r w:rsidR="00A707E2">
        <w:rPr>
          <w:rFonts w:ascii="Arial" w:hAnsi="Arial" w:cs="Arial"/>
          <w:sz w:val="22"/>
          <w:szCs w:val="22"/>
        </w:rPr>
        <w:t>03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 w:rsidR="00A707E2">
        <w:rPr>
          <w:rFonts w:ascii="Arial" w:hAnsi="Arial" w:cs="Arial"/>
          <w:sz w:val="22"/>
          <w:szCs w:val="22"/>
        </w:rPr>
        <w:t xml:space="preserve">Março </w:t>
      </w:r>
      <w:r w:rsidRPr="002D0737">
        <w:rPr>
          <w:rFonts w:ascii="Arial" w:hAnsi="Arial" w:cs="Arial"/>
          <w:sz w:val="22"/>
          <w:szCs w:val="22"/>
        </w:rPr>
        <w:t>de 2017.</w:t>
      </w:r>
    </w:p>
    <w:p w:rsidR="002D0737" w:rsidRDefault="002D0737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51262A" w:rsidRPr="002D0737" w:rsidRDefault="00CD675A" w:rsidP="00CD675A">
      <w:pPr>
        <w:ind w:firstLine="1440"/>
        <w:rPr>
          <w:rFonts w:ascii="Ecofont Vera Sans" w:hAnsi="Ecofont Vera Sans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  -Vereador Líder Solidariedade-</w:t>
      </w:r>
    </w:p>
    <w:sectPr w:rsidR="0051262A" w:rsidRPr="002D0737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281450856b49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86F20"/>
    <w:rsid w:val="001060F6"/>
    <w:rsid w:val="00136206"/>
    <w:rsid w:val="001B1305"/>
    <w:rsid w:val="001E3AF5"/>
    <w:rsid w:val="00231D43"/>
    <w:rsid w:val="002673CE"/>
    <w:rsid w:val="002D0737"/>
    <w:rsid w:val="00353ECD"/>
    <w:rsid w:val="00363EB9"/>
    <w:rsid w:val="00375806"/>
    <w:rsid w:val="003A5E01"/>
    <w:rsid w:val="00425B2D"/>
    <w:rsid w:val="004A238C"/>
    <w:rsid w:val="004A7855"/>
    <w:rsid w:val="0051262A"/>
    <w:rsid w:val="00532C37"/>
    <w:rsid w:val="00582EEE"/>
    <w:rsid w:val="005C7A0C"/>
    <w:rsid w:val="006427E9"/>
    <w:rsid w:val="00783474"/>
    <w:rsid w:val="008E195B"/>
    <w:rsid w:val="00A707E2"/>
    <w:rsid w:val="00A961FC"/>
    <w:rsid w:val="00C504C0"/>
    <w:rsid w:val="00C56CD7"/>
    <w:rsid w:val="00CD675A"/>
    <w:rsid w:val="00D10724"/>
    <w:rsid w:val="00D24899"/>
    <w:rsid w:val="00D76711"/>
    <w:rsid w:val="00DA52E2"/>
    <w:rsid w:val="00F21847"/>
    <w:rsid w:val="00F97A87"/>
    <w:rsid w:val="00FE0FFF"/>
    <w:rsid w:val="00FF0C32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ntTable" Target="fontTable.xml" Id="rId14" /><Relationship Type="http://schemas.openxmlformats.org/officeDocument/2006/relationships/image" Target="/word/media/dd0680da-d73a-42c1-a122-9ef0109e0dc4.png" Id="R7caf9d077db84d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6.jpeg" Id="rId1" /><Relationship Type="http://schemas.openxmlformats.org/officeDocument/2006/relationships/image" Target="/word/media/dd0680da-d73a-42c1-a122-9ef0109e0dc4.png" Id="Rfe281450856b49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12</cp:revision>
  <dcterms:created xsi:type="dcterms:W3CDTF">2017-03-03T14:49:00Z</dcterms:created>
  <dcterms:modified xsi:type="dcterms:W3CDTF">2017-03-03T18:27:00Z</dcterms:modified>
</cp:coreProperties>
</file>