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52" w:rsidRPr="00C355D1" w:rsidRDefault="000A3F52" w:rsidP="000A3F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EMENDA</w:t>
      </w:r>
      <w:r w:rsidR="001D44D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AO PROJETO DE LEI </w:t>
      </w:r>
      <w:r w:rsidRPr="00C355D1">
        <w:rPr>
          <w:rFonts w:ascii="Arial" w:hAnsi="Arial" w:cs="Arial"/>
        </w:rPr>
        <w:t xml:space="preserve">Nº </w:t>
      </w:r>
      <w:r w:rsidR="000841C4">
        <w:rPr>
          <w:rFonts w:ascii="Arial" w:hAnsi="Arial" w:cs="Arial"/>
        </w:rPr>
        <w:t>85/2016</w:t>
      </w:r>
    </w:p>
    <w:p w:rsidR="000A3F52" w:rsidRDefault="000A3F52" w:rsidP="000A3F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A3F52" w:rsidRPr="00C355D1" w:rsidRDefault="000841C4" w:rsidP="000841C4">
      <w:pPr>
        <w:ind w:left="5103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Altera o Art. 1º e suprime </w:t>
      </w:r>
      <w:r w:rsidR="00475869">
        <w:rPr>
          <w:rFonts w:ascii="Arial" w:hAnsi="Arial" w:cs="Arial"/>
          <w:sz w:val="24"/>
          <w:szCs w:val="24"/>
        </w:rPr>
        <w:t>a alínea ‘</w:t>
      </w:r>
      <w:r>
        <w:rPr>
          <w:rFonts w:ascii="Arial" w:hAnsi="Arial" w:cs="Arial"/>
          <w:sz w:val="24"/>
          <w:szCs w:val="24"/>
        </w:rPr>
        <w:t>a</w:t>
      </w:r>
      <w:r w:rsidR="00475869">
        <w:rPr>
          <w:rFonts w:ascii="Arial" w:hAnsi="Arial" w:cs="Arial"/>
          <w:sz w:val="24"/>
          <w:szCs w:val="24"/>
        </w:rPr>
        <w:t>’ e altera alínea ‘b’ do inciso II</w:t>
      </w:r>
      <w:r>
        <w:rPr>
          <w:rFonts w:ascii="Arial" w:hAnsi="Arial" w:cs="Arial"/>
          <w:sz w:val="24"/>
          <w:szCs w:val="24"/>
        </w:rPr>
        <w:t xml:space="preserve"> do Art. </w:t>
      </w:r>
      <w:r w:rsidR="0047586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º do Projeto de Lei 85/2016</w:t>
      </w:r>
    </w:p>
    <w:bookmarkEnd w:id="0"/>
    <w:p w:rsidR="000A3F52" w:rsidRDefault="000A3F52" w:rsidP="000A3F52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A3F52" w:rsidRDefault="000A3F52" w:rsidP="000841C4">
      <w:pPr>
        <w:ind w:left="1440" w:firstLine="366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Autoria: Vereador </w:t>
      </w:r>
      <w:r w:rsidR="000841C4">
        <w:rPr>
          <w:rFonts w:ascii="Arial" w:hAnsi="Arial" w:cs="Arial"/>
          <w:sz w:val="24"/>
          <w:szCs w:val="24"/>
        </w:rPr>
        <w:t>Carlos Fontes</w:t>
      </w:r>
      <w:r>
        <w:rPr>
          <w:rFonts w:ascii="Arial" w:hAnsi="Arial" w:cs="Arial"/>
          <w:sz w:val="24"/>
          <w:szCs w:val="24"/>
        </w:rPr>
        <w:t>.</w:t>
      </w:r>
    </w:p>
    <w:p w:rsidR="000A3F52" w:rsidRDefault="000A3F52" w:rsidP="000A3F52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A3F52" w:rsidRDefault="000A3F52" w:rsidP="000A3F52">
      <w:pPr>
        <w:tabs>
          <w:tab w:val="left" w:pos="3423"/>
        </w:tabs>
        <w:rPr>
          <w:rFonts w:ascii="Arial" w:hAnsi="Arial" w:cs="Arial"/>
          <w:b/>
          <w:bCs/>
          <w:sz w:val="24"/>
          <w:szCs w:val="24"/>
        </w:rPr>
      </w:pPr>
    </w:p>
    <w:p w:rsidR="000A3F52" w:rsidRDefault="000A3F52" w:rsidP="000A3F52">
      <w:pPr>
        <w:tabs>
          <w:tab w:val="left" w:pos="3423"/>
        </w:tabs>
        <w:rPr>
          <w:rFonts w:ascii="Arial" w:hAnsi="Arial" w:cs="Arial"/>
          <w:b/>
          <w:bCs/>
          <w:sz w:val="24"/>
          <w:szCs w:val="24"/>
        </w:rPr>
      </w:pPr>
      <w:r w:rsidRPr="00965EFF">
        <w:rPr>
          <w:rFonts w:ascii="Arial" w:hAnsi="Arial" w:cs="Arial"/>
          <w:b/>
          <w:bCs/>
          <w:sz w:val="24"/>
          <w:szCs w:val="24"/>
        </w:rPr>
        <w:t>EMENDA SUBSTITUTIVA:</w:t>
      </w:r>
      <w:r w:rsidRPr="00965EFF">
        <w:rPr>
          <w:rFonts w:ascii="Arial" w:hAnsi="Arial" w:cs="Arial"/>
          <w:b/>
          <w:bCs/>
          <w:sz w:val="24"/>
          <w:szCs w:val="24"/>
        </w:rPr>
        <w:tab/>
      </w:r>
    </w:p>
    <w:p w:rsidR="000A3F52" w:rsidRPr="00965EFF" w:rsidRDefault="000A3F52" w:rsidP="000A3F52">
      <w:pPr>
        <w:tabs>
          <w:tab w:val="left" w:pos="3423"/>
        </w:tabs>
        <w:rPr>
          <w:rFonts w:ascii="Arial" w:hAnsi="Arial" w:cs="Arial"/>
          <w:b/>
          <w:bCs/>
          <w:sz w:val="24"/>
          <w:szCs w:val="24"/>
        </w:rPr>
      </w:pPr>
    </w:p>
    <w:p w:rsidR="000A3F52" w:rsidRDefault="000A3F52" w:rsidP="00475869">
      <w:pPr>
        <w:ind w:firstLine="1134"/>
        <w:rPr>
          <w:rFonts w:ascii="Arial" w:hAnsi="Arial" w:cs="Arial"/>
          <w:bCs/>
          <w:sz w:val="24"/>
          <w:szCs w:val="24"/>
        </w:rPr>
      </w:pPr>
      <w:r w:rsidRPr="00965EFF">
        <w:rPr>
          <w:rFonts w:ascii="Arial" w:hAnsi="Arial" w:cs="Arial"/>
          <w:bCs/>
          <w:sz w:val="24"/>
          <w:szCs w:val="24"/>
        </w:rPr>
        <w:t xml:space="preserve">O Artigo </w:t>
      </w:r>
      <w:r w:rsidR="000841C4">
        <w:rPr>
          <w:rFonts w:ascii="Arial" w:hAnsi="Arial" w:cs="Arial"/>
          <w:bCs/>
          <w:sz w:val="24"/>
          <w:szCs w:val="24"/>
        </w:rPr>
        <w:t>1</w:t>
      </w:r>
      <w:r w:rsidRPr="00965EFF">
        <w:rPr>
          <w:rFonts w:ascii="Arial" w:hAnsi="Arial" w:cs="Arial"/>
          <w:bCs/>
          <w:sz w:val="24"/>
          <w:szCs w:val="24"/>
        </w:rPr>
        <w:t xml:space="preserve">º passa a ter a seguinte redação: </w:t>
      </w:r>
    </w:p>
    <w:p w:rsidR="000A3F52" w:rsidRDefault="000A3F52" w:rsidP="000A3F52">
      <w:pPr>
        <w:rPr>
          <w:rFonts w:ascii="Arial" w:hAnsi="Arial" w:cs="Arial"/>
          <w:bCs/>
          <w:sz w:val="24"/>
          <w:szCs w:val="24"/>
        </w:rPr>
      </w:pPr>
    </w:p>
    <w:p w:rsidR="000A3F52" w:rsidRPr="00965EFF" w:rsidRDefault="001D44D0" w:rsidP="000841C4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0A3F52" w:rsidRPr="00965EFF">
        <w:rPr>
          <w:rFonts w:ascii="Arial" w:hAnsi="Arial" w:cs="Arial"/>
          <w:b/>
          <w:sz w:val="24"/>
          <w:szCs w:val="24"/>
        </w:rPr>
        <w:t xml:space="preserve">Art. </w:t>
      </w:r>
      <w:r w:rsidR="000841C4">
        <w:rPr>
          <w:rFonts w:ascii="Arial" w:hAnsi="Arial" w:cs="Arial"/>
          <w:b/>
          <w:sz w:val="24"/>
          <w:szCs w:val="24"/>
        </w:rPr>
        <w:t>1</w:t>
      </w:r>
      <w:r w:rsidR="000A3F52" w:rsidRPr="00965EFF">
        <w:rPr>
          <w:rFonts w:ascii="Arial" w:hAnsi="Arial" w:cs="Arial"/>
          <w:b/>
          <w:sz w:val="24"/>
          <w:szCs w:val="24"/>
        </w:rPr>
        <w:t>º</w:t>
      </w:r>
      <w:r w:rsidR="000A3F52" w:rsidRPr="00965EFF">
        <w:rPr>
          <w:rFonts w:ascii="Arial" w:hAnsi="Arial" w:cs="Arial"/>
          <w:sz w:val="24"/>
          <w:szCs w:val="24"/>
        </w:rPr>
        <w:t xml:space="preserve"> </w:t>
      </w:r>
      <w:r w:rsidR="000841C4">
        <w:rPr>
          <w:rFonts w:ascii="Arial" w:hAnsi="Arial" w:cs="Arial"/>
          <w:sz w:val="24"/>
          <w:szCs w:val="24"/>
        </w:rPr>
        <w:t>A exploração do serviço de transporte recreativo e passeios turísticos com veículos adaptados somente será realizado por pessoas jurídicas regularmente inscritas no Município.</w:t>
      </w:r>
      <w:r>
        <w:rPr>
          <w:rFonts w:ascii="Arial" w:hAnsi="Arial" w:cs="Arial"/>
          <w:sz w:val="24"/>
          <w:szCs w:val="24"/>
        </w:rPr>
        <w:t xml:space="preserve"> </w:t>
      </w:r>
      <w:r w:rsidRPr="001D44D0">
        <w:rPr>
          <w:rFonts w:ascii="Arial" w:hAnsi="Arial" w:cs="Arial"/>
          <w:b/>
          <w:sz w:val="24"/>
          <w:szCs w:val="24"/>
        </w:rPr>
        <w:t>(NR)</w:t>
      </w:r>
      <w:proofErr w:type="gramStart"/>
      <w:r>
        <w:rPr>
          <w:rFonts w:ascii="Arial" w:hAnsi="Arial" w:cs="Arial"/>
          <w:sz w:val="24"/>
          <w:szCs w:val="24"/>
        </w:rPr>
        <w:t>”</w:t>
      </w:r>
      <w:proofErr w:type="gramEnd"/>
    </w:p>
    <w:p w:rsidR="000A3F52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841C4" w:rsidRDefault="000841C4" w:rsidP="000841C4">
      <w:pPr>
        <w:tabs>
          <w:tab w:val="left" w:pos="3423"/>
        </w:tabs>
        <w:rPr>
          <w:rFonts w:ascii="Arial" w:hAnsi="Arial" w:cs="Arial"/>
          <w:b/>
          <w:bCs/>
          <w:sz w:val="24"/>
          <w:szCs w:val="24"/>
        </w:rPr>
      </w:pPr>
    </w:p>
    <w:p w:rsidR="000841C4" w:rsidRDefault="000841C4" w:rsidP="000841C4">
      <w:pPr>
        <w:tabs>
          <w:tab w:val="left" w:pos="3423"/>
        </w:tabs>
        <w:rPr>
          <w:rFonts w:ascii="Arial" w:hAnsi="Arial" w:cs="Arial"/>
          <w:b/>
          <w:bCs/>
          <w:sz w:val="24"/>
          <w:szCs w:val="24"/>
        </w:rPr>
      </w:pPr>
      <w:r w:rsidRPr="00965EFF">
        <w:rPr>
          <w:rFonts w:ascii="Arial" w:hAnsi="Arial" w:cs="Arial"/>
          <w:b/>
          <w:bCs/>
          <w:sz w:val="24"/>
          <w:szCs w:val="24"/>
        </w:rPr>
        <w:t>EMENDA SU</w:t>
      </w:r>
      <w:r>
        <w:rPr>
          <w:rFonts w:ascii="Arial" w:hAnsi="Arial" w:cs="Arial"/>
          <w:b/>
          <w:bCs/>
          <w:sz w:val="24"/>
          <w:szCs w:val="24"/>
        </w:rPr>
        <w:t>PRESSIVA</w:t>
      </w:r>
      <w:r w:rsidR="00475869">
        <w:rPr>
          <w:rFonts w:ascii="Arial" w:hAnsi="Arial" w:cs="Arial"/>
          <w:b/>
          <w:bCs/>
          <w:sz w:val="24"/>
          <w:szCs w:val="24"/>
        </w:rPr>
        <w:t xml:space="preserve"> E SUBSTITUTIVA</w:t>
      </w:r>
      <w:r w:rsidRPr="00965EFF">
        <w:rPr>
          <w:rFonts w:ascii="Arial" w:hAnsi="Arial" w:cs="Arial"/>
          <w:b/>
          <w:bCs/>
          <w:sz w:val="24"/>
          <w:szCs w:val="24"/>
        </w:rPr>
        <w:t>:</w:t>
      </w:r>
      <w:r w:rsidRPr="00965EFF">
        <w:rPr>
          <w:rFonts w:ascii="Arial" w:hAnsi="Arial" w:cs="Arial"/>
          <w:b/>
          <w:bCs/>
          <w:sz w:val="24"/>
          <w:szCs w:val="24"/>
        </w:rPr>
        <w:tab/>
      </w:r>
    </w:p>
    <w:p w:rsidR="000841C4" w:rsidRPr="00965EFF" w:rsidRDefault="000841C4" w:rsidP="000841C4">
      <w:pPr>
        <w:tabs>
          <w:tab w:val="left" w:pos="3423"/>
        </w:tabs>
        <w:rPr>
          <w:rFonts w:ascii="Arial" w:hAnsi="Arial" w:cs="Arial"/>
          <w:b/>
          <w:bCs/>
          <w:sz w:val="24"/>
          <w:szCs w:val="24"/>
        </w:rPr>
      </w:pPr>
    </w:p>
    <w:p w:rsidR="000841C4" w:rsidRDefault="00475869" w:rsidP="000841C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Suprime a alínea ‘</w:t>
      </w:r>
      <w:r w:rsidR="000841C4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>’ e altera alínea ‘b’ do inciso II do art. 8º</w:t>
      </w:r>
      <w:r w:rsidR="000841C4" w:rsidRPr="00965EFF">
        <w:rPr>
          <w:rFonts w:ascii="Arial" w:hAnsi="Arial" w:cs="Arial"/>
          <w:bCs/>
          <w:sz w:val="24"/>
          <w:szCs w:val="24"/>
        </w:rPr>
        <w:t xml:space="preserve"> </w:t>
      </w:r>
      <w:r w:rsidR="000841C4">
        <w:rPr>
          <w:rFonts w:ascii="Arial" w:hAnsi="Arial" w:cs="Arial"/>
          <w:bCs/>
          <w:sz w:val="24"/>
          <w:szCs w:val="24"/>
        </w:rPr>
        <w:t xml:space="preserve">renumerado </w:t>
      </w:r>
      <w:r w:rsidR="001D44D0">
        <w:rPr>
          <w:rFonts w:ascii="Arial" w:hAnsi="Arial" w:cs="Arial"/>
          <w:bCs/>
          <w:sz w:val="24"/>
          <w:szCs w:val="24"/>
        </w:rPr>
        <w:t>a</w:t>
      </w:r>
      <w:r w:rsidR="000841C4">
        <w:rPr>
          <w:rFonts w:ascii="Arial" w:hAnsi="Arial" w:cs="Arial"/>
          <w:bCs/>
          <w:sz w:val="24"/>
          <w:szCs w:val="24"/>
        </w:rPr>
        <w:t xml:space="preserve">s demais alíneas. </w:t>
      </w:r>
      <w:r w:rsidR="000841C4" w:rsidRPr="00965EFF">
        <w:rPr>
          <w:rFonts w:ascii="Arial" w:hAnsi="Arial" w:cs="Arial"/>
          <w:bCs/>
          <w:sz w:val="24"/>
          <w:szCs w:val="24"/>
        </w:rPr>
        <w:t xml:space="preserve"> </w:t>
      </w:r>
    </w:p>
    <w:p w:rsidR="000A3F52" w:rsidRDefault="000A3F52" w:rsidP="000A3F52">
      <w:pPr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0A3F52" w:rsidRPr="001D44D0" w:rsidRDefault="001D44D0" w:rsidP="000A3F52">
      <w:pPr>
        <w:ind w:firstLine="1134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“ </w:t>
      </w:r>
      <w:proofErr w:type="gramEnd"/>
      <w:r w:rsidR="000A3F52" w:rsidRPr="001D44D0">
        <w:rPr>
          <w:rFonts w:ascii="Arial" w:hAnsi="Arial" w:cs="Arial"/>
          <w:b/>
          <w:sz w:val="24"/>
          <w:szCs w:val="24"/>
        </w:rPr>
        <w:t xml:space="preserve">II - </w:t>
      </w:r>
      <w:r w:rsidRPr="001D44D0">
        <w:rPr>
          <w:rFonts w:ascii="Arial" w:hAnsi="Arial" w:cs="Arial"/>
          <w:b/>
          <w:sz w:val="24"/>
          <w:szCs w:val="24"/>
        </w:rPr>
        <w:t xml:space="preserve"> Quanto ao veiculo, deverá: </w:t>
      </w:r>
    </w:p>
    <w:p w:rsidR="001D44D0" w:rsidRDefault="001D44D0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475869" w:rsidRPr="00475869" w:rsidRDefault="00475869" w:rsidP="0047586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(suprimido)</w:t>
      </w:r>
    </w:p>
    <w:p w:rsidR="00475869" w:rsidRDefault="00475869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D44D0" w:rsidRPr="00475869" w:rsidRDefault="001D44D0" w:rsidP="0047586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475869">
        <w:rPr>
          <w:rFonts w:ascii="Arial" w:hAnsi="Arial" w:cs="Arial"/>
          <w:sz w:val="24"/>
          <w:szCs w:val="24"/>
        </w:rPr>
        <w:t>renovar</w:t>
      </w:r>
      <w:proofErr w:type="gramEnd"/>
      <w:r w:rsidRPr="00475869">
        <w:rPr>
          <w:rFonts w:ascii="Arial" w:hAnsi="Arial" w:cs="Arial"/>
          <w:sz w:val="24"/>
          <w:szCs w:val="24"/>
        </w:rPr>
        <w:t>, anualmente, o certificado de vistoria fornecido pelo órgão competente.</w:t>
      </w:r>
    </w:p>
    <w:p w:rsidR="001D44D0" w:rsidRDefault="001D44D0" w:rsidP="001D44D0">
      <w:pPr>
        <w:jc w:val="both"/>
        <w:rPr>
          <w:rFonts w:ascii="Arial" w:hAnsi="Arial" w:cs="Arial"/>
          <w:sz w:val="24"/>
          <w:szCs w:val="24"/>
        </w:rPr>
      </w:pPr>
    </w:p>
    <w:p w:rsidR="000A3F52" w:rsidRDefault="001D44D0" w:rsidP="001D44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1D44D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... </w:t>
      </w:r>
      <w:proofErr w:type="gramStart"/>
      <w:r>
        <w:rPr>
          <w:rFonts w:ascii="Arial" w:hAnsi="Arial" w:cs="Arial"/>
          <w:sz w:val="24"/>
          <w:szCs w:val="24"/>
        </w:rPr>
        <w:t xml:space="preserve">” </w:t>
      </w:r>
      <w:proofErr w:type="gramEnd"/>
      <w:r w:rsidRPr="001D44D0">
        <w:rPr>
          <w:rFonts w:ascii="Arial" w:hAnsi="Arial" w:cs="Arial"/>
          <w:b/>
          <w:sz w:val="24"/>
          <w:szCs w:val="24"/>
        </w:rPr>
        <w:t>(NR)</w:t>
      </w:r>
      <w:r>
        <w:rPr>
          <w:rFonts w:ascii="Arial" w:hAnsi="Arial" w:cs="Arial"/>
          <w:sz w:val="24"/>
          <w:szCs w:val="24"/>
        </w:rPr>
        <w:t>.</w:t>
      </w:r>
    </w:p>
    <w:p w:rsidR="000A3F52" w:rsidRPr="00965EFF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A3F52" w:rsidRPr="00965EFF" w:rsidRDefault="000A3F52" w:rsidP="000A3F52">
      <w:pPr>
        <w:rPr>
          <w:rFonts w:ascii="Arial" w:hAnsi="Arial" w:cs="Arial"/>
          <w:bCs/>
          <w:sz w:val="24"/>
          <w:szCs w:val="24"/>
        </w:rPr>
      </w:pPr>
    </w:p>
    <w:p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3F52" w:rsidRPr="00C355D1" w:rsidRDefault="000A3F52" w:rsidP="000A3F5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44D0">
        <w:rPr>
          <w:rFonts w:ascii="Arial" w:hAnsi="Arial" w:cs="Arial"/>
          <w:sz w:val="24"/>
          <w:szCs w:val="24"/>
        </w:rPr>
        <w:t>03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D44D0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20</w:t>
      </w:r>
      <w:r w:rsidR="001D44D0">
        <w:rPr>
          <w:rFonts w:ascii="Arial" w:hAnsi="Arial" w:cs="Arial"/>
          <w:sz w:val="24"/>
          <w:szCs w:val="24"/>
        </w:rPr>
        <w:t>17.</w:t>
      </w:r>
    </w:p>
    <w:p w:rsidR="000A3F52" w:rsidRDefault="000A3F52" w:rsidP="000A3F52">
      <w:pPr>
        <w:ind w:firstLine="1440"/>
        <w:rPr>
          <w:rFonts w:ascii="Arial" w:hAnsi="Arial" w:cs="Arial"/>
          <w:sz w:val="24"/>
          <w:szCs w:val="24"/>
        </w:rPr>
      </w:pPr>
    </w:p>
    <w:p w:rsidR="000A3F52" w:rsidRDefault="000A3F52" w:rsidP="000A3F52">
      <w:pPr>
        <w:ind w:firstLine="1440"/>
        <w:rPr>
          <w:rFonts w:ascii="Arial" w:hAnsi="Arial" w:cs="Arial"/>
          <w:sz w:val="24"/>
          <w:szCs w:val="24"/>
        </w:rPr>
      </w:pPr>
    </w:p>
    <w:p w:rsidR="001D44D0" w:rsidRDefault="001D44D0" w:rsidP="000A3F52">
      <w:pPr>
        <w:ind w:firstLine="1440"/>
        <w:rPr>
          <w:rFonts w:ascii="Arial" w:hAnsi="Arial" w:cs="Arial"/>
          <w:sz w:val="24"/>
          <w:szCs w:val="24"/>
        </w:rPr>
      </w:pPr>
    </w:p>
    <w:p w:rsidR="001D44D0" w:rsidRDefault="001D44D0" w:rsidP="000A3F52">
      <w:pPr>
        <w:ind w:firstLine="1440"/>
        <w:rPr>
          <w:rFonts w:ascii="Arial" w:hAnsi="Arial" w:cs="Arial"/>
          <w:sz w:val="24"/>
          <w:szCs w:val="24"/>
        </w:rPr>
      </w:pPr>
    </w:p>
    <w:p w:rsidR="001D44D0" w:rsidRDefault="001D44D0" w:rsidP="000A3F52">
      <w:pPr>
        <w:ind w:firstLine="1440"/>
        <w:rPr>
          <w:rFonts w:ascii="Arial" w:hAnsi="Arial" w:cs="Arial"/>
          <w:sz w:val="24"/>
          <w:szCs w:val="24"/>
        </w:rPr>
      </w:pPr>
    </w:p>
    <w:p w:rsidR="001D44D0" w:rsidRPr="00C355D1" w:rsidRDefault="001D44D0" w:rsidP="000A3F52">
      <w:pPr>
        <w:ind w:firstLine="1440"/>
        <w:rPr>
          <w:rFonts w:ascii="Arial" w:hAnsi="Arial" w:cs="Arial"/>
          <w:sz w:val="24"/>
          <w:szCs w:val="24"/>
        </w:rPr>
      </w:pPr>
    </w:p>
    <w:p w:rsidR="000A3F52" w:rsidRPr="00C355D1" w:rsidRDefault="001D44D0" w:rsidP="000A3F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0A3F52" w:rsidRPr="00C355D1" w:rsidRDefault="000A3F52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1D44D0" w:rsidRDefault="001D44D0" w:rsidP="000A3F52">
      <w:pPr>
        <w:jc w:val="center"/>
        <w:rPr>
          <w:rFonts w:ascii="Arial" w:hAnsi="Arial" w:cs="Arial"/>
          <w:sz w:val="28"/>
          <w:szCs w:val="28"/>
        </w:rPr>
      </w:pPr>
    </w:p>
    <w:p w:rsidR="001D44D0" w:rsidRDefault="001D44D0" w:rsidP="000A3F52">
      <w:pPr>
        <w:jc w:val="center"/>
        <w:rPr>
          <w:rFonts w:ascii="Arial" w:hAnsi="Arial" w:cs="Arial"/>
          <w:sz w:val="28"/>
          <w:szCs w:val="28"/>
        </w:rPr>
      </w:pPr>
    </w:p>
    <w:p w:rsidR="001D44D0" w:rsidRDefault="001D44D0" w:rsidP="000A3F52">
      <w:pPr>
        <w:jc w:val="center"/>
        <w:rPr>
          <w:rFonts w:ascii="Arial" w:hAnsi="Arial" w:cs="Arial"/>
          <w:sz w:val="28"/>
          <w:szCs w:val="28"/>
        </w:rPr>
      </w:pPr>
    </w:p>
    <w:p w:rsidR="001D44D0" w:rsidRDefault="001D44D0" w:rsidP="000A3F52">
      <w:pPr>
        <w:jc w:val="center"/>
        <w:rPr>
          <w:rFonts w:ascii="Arial" w:hAnsi="Arial" w:cs="Arial"/>
          <w:sz w:val="28"/>
          <w:szCs w:val="28"/>
        </w:rPr>
      </w:pPr>
    </w:p>
    <w:p w:rsidR="001D44D0" w:rsidRDefault="001D44D0" w:rsidP="000A3F52">
      <w:pPr>
        <w:jc w:val="center"/>
        <w:rPr>
          <w:rFonts w:ascii="Arial" w:hAnsi="Arial" w:cs="Arial"/>
          <w:sz w:val="28"/>
          <w:szCs w:val="28"/>
        </w:rPr>
      </w:pPr>
    </w:p>
    <w:p w:rsidR="001D44D0" w:rsidRDefault="001D44D0" w:rsidP="000A3F52">
      <w:pPr>
        <w:jc w:val="center"/>
        <w:rPr>
          <w:rFonts w:ascii="Arial" w:hAnsi="Arial" w:cs="Arial"/>
          <w:sz w:val="28"/>
          <w:szCs w:val="28"/>
        </w:rPr>
      </w:pPr>
    </w:p>
    <w:p w:rsidR="000A3F52" w:rsidRPr="00FD5CE1" w:rsidRDefault="000A3F52" w:rsidP="000A3F52">
      <w:pPr>
        <w:jc w:val="center"/>
        <w:rPr>
          <w:rFonts w:ascii="Arial" w:hAnsi="Arial" w:cs="Arial"/>
          <w:sz w:val="28"/>
          <w:szCs w:val="28"/>
        </w:rPr>
      </w:pPr>
      <w:r w:rsidRPr="00FD5CE1">
        <w:rPr>
          <w:rFonts w:ascii="Arial" w:hAnsi="Arial" w:cs="Arial"/>
          <w:sz w:val="28"/>
          <w:szCs w:val="28"/>
        </w:rPr>
        <w:t>Exposição de Motivos</w:t>
      </w:r>
    </w:p>
    <w:p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5906" w:rsidRPr="006D5B94" w:rsidRDefault="00A45906" w:rsidP="00A4590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5B94">
        <w:rPr>
          <w:rFonts w:ascii="Arial" w:hAnsi="Arial" w:cs="Arial"/>
          <w:sz w:val="24"/>
          <w:szCs w:val="24"/>
        </w:rPr>
        <w:t>Primeiramente, devemos destacar que o parecer da comissão de Justiça e Redação baseia-se em parecer jurídico elaborado pela Procuradoria desta casa. </w:t>
      </w:r>
    </w:p>
    <w:p w:rsidR="00A45906" w:rsidRPr="006D5B94" w:rsidRDefault="00A45906" w:rsidP="00A45906">
      <w:pPr>
        <w:jc w:val="both"/>
        <w:rPr>
          <w:rFonts w:ascii="Arial" w:hAnsi="Arial" w:cs="Arial"/>
          <w:sz w:val="24"/>
          <w:szCs w:val="24"/>
        </w:rPr>
      </w:pPr>
    </w:p>
    <w:p w:rsidR="00A45906" w:rsidRPr="006D5B94" w:rsidRDefault="00A45906" w:rsidP="00A4590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5B94">
        <w:rPr>
          <w:rFonts w:ascii="Arial" w:hAnsi="Arial" w:cs="Arial"/>
          <w:sz w:val="24"/>
          <w:szCs w:val="24"/>
        </w:rPr>
        <w:t>Porém, o referido parecer jurídico aponta eventual possibilidade de alguém propor ADIN, questionando a constitucionalidade de três pontos. Tal Parecer não afirma que os itens apontados sejam inegavelmente inconstitucionais, apenas prevê uma possibilidade de questionamento. </w:t>
      </w:r>
    </w:p>
    <w:p w:rsidR="00A45906" w:rsidRPr="006D5B94" w:rsidRDefault="00A45906" w:rsidP="00A45906">
      <w:pPr>
        <w:jc w:val="both"/>
        <w:rPr>
          <w:rFonts w:ascii="Arial" w:hAnsi="Arial" w:cs="Arial"/>
          <w:sz w:val="24"/>
          <w:szCs w:val="24"/>
        </w:rPr>
      </w:pPr>
    </w:p>
    <w:p w:rsidR="00A45906" w:rsidRPr="006D5B94" w:rsidRDefault="00A45906" w:rsidP="00A4590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5B94">
        <w:rPr>
          <w:rFonts w:ascii="Arial" w:hAnsi="Arial" w:cs="Arial"/>
          <w:sz w:val="24"/>
          <w:szCs w:val="24"/>
        </w:rPr>
        <w:t>Este vereador entende que o projeto apresentado contempla as normas necessárias para a regularização deste tipo de serviço na cidade e, para isso, nada mais justo que a Prefeitura seja capaz de receber os tributos decorrentes de tal atividade. </w:t>
      </w:r>
    </w:p>
    <w:p w:rsidR="00A45906" w:rsidRPr="006D5B94" w:rsidRDefault="00A45906" w:rsidP="00A45906">
      <w:pPr>
        <w:jc w:val="both"/>
        <w:rPr>
          <w:rFonts w:ascii="Arial" w:hAnsi="Arial" w:cs="Arial"/>
          <w:sz w:val="24"/>
          <w:szCs w:val="24"/>
        </w:rPr>
      </w:pPr>
    </w:p>
    <w:p w:rsidR="00A45906" w:rsidRPr="006D5B94" w:rsidRDefault="00A45906" w:rsidP="00A4590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5B94">
        <w:rPr>
          <w:rFonts w:ascii="Arial" w:hAnsi="Arial" w:cs="Arial"/>
          <w:sz w:val="24"/>
          <w:szCs w:val="24"/>
        </w:rPr>
        <w:t>Mas, para se evitar possíveis questionamentos, decidi apresentar tal emenda, que torna desnecessária o estabelecimento da pessoa jurídica na cidade, mas que exija sua regular inscrição municipal, uma vez que o interessado explorará um serviço remunerado neste Município, bem como suprime a exigência de licenciamento também nesta cidade. </w:t>
      </w:r>
    </w:p>
    <w:p w:rsidR="00A45906" w:rsidRPr="006D5B94" w:rsidRDefault="00A45906" w:rsidP="00A45906">
      <w:pPr>
        <w:jc w:val="both"/>
        <w:rPr>
          <w:rFonts w:ascii="Arial" w:hAnsi="Arial" w:cs="Arial"/>
          <w:sz w:val="24"/>
          <w:szCs w:val="24"/>
        </w:rPr>
      </w:pPr>
    </w:p>
    <w:p w:rsidR="00A45906" w:rsidRPr="006D5B94" w:rsidRDefault="00A45906" w:rsidP="00A4590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5B94">
        <w:rPr>
          <w:rFonts w:ascii="Arial" w:hAnsi="Arial" w:cs="Arial"/>
          <w:sz w:val="24"/>
          <w:szCs w:val="24"/>
        </w:rPr>
        <w:t>O que entendemos que não pode ser dispensada é a exigência de contratação de seguro com cobertura de terceiros, uma vez que este tipo de transporte é aberto e seu público alvo são crianças. Penso que toda exigência que amplie o direito dos cidadãos não será</w:t>
      </w:r>
      <w:proofErr w:type="gramStart"/>
      <w:r w:rsidRPr="006D5B94">
        <w:rPr>
          <w:rFonts w:ascii="Arial" w:hAnsi="Arial" w:cs="Arial"/>
          <w:sz w:val="24"/>
          <w:szCs w:val="24"/>
        </w:rPr>
        <w:t xml:space="preserve">  </w:t>
      </w:r>
      <w:proofErr w:type="gramEnd"/>
      <w:r w:rsidRPr="006D5B94">
        <w:rPr>
          <w:rFonts w:ascii="Arial" w:hAnsi="Arial" w:cs="Arial"/>
          <w:sz w:val="24"/>
          <w:szCs w:val="24"/>
        </w:rPr>
        <w:t>ser considerada inconstitucional.</w:t>
      </w:r>
    </w:p>
    <w:p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3F52" w:rsidRPr="00C355D1" w:rsidRDefault="000A3F52" w:rsidP="000A3F5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5906">
        <w:rPr>
          <w:rFonts w:ascii="Arial" w:hAnsi="Arial" w:cs="Arial"/>
          <w:sz w:val="24"/>
          <w:szCs w:val="24"/>
        </w:rPr>
        <w:t>03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45906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20</w:t>
      </w:r>
      <w:r w:rsidR="00A4590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0A3F52" w:rsidRPr="00C355D1" w:rsidRDefault="000A3F52" w:rsidP="000A3F52">
      <w:pPr>
        <w:ind w:firstLine="1440"/>
        <w:rPr>
          <w:rFonts w:ascii="Arial" w:hAnsi="Arial" w:cs="Arial"/>
          <w:sz w:val="24"/>
          <w:szCs w:val="24"/>
        </w:rPr>
      </w:pPr>
    </w:p>
    <w:p w:rsidR="000A3F52" w:rsidRDefault="000A3F52" w:rsidP="000A3F52">
      <w:pPr>
        <w:ind w:firstLine="1440"/>
        <w:rPr>
          <w:rFonts w:ascii="Arial" w:hAnsi="Arial" w:cs="Arial"/>
          <w:sz w:val="24"/>
          <w:szCs w:val="24"/>
        </w:rPr>
      </w:pPr>
    </w:p>
    <w:p w:rsidR="00A45906" w:rsidRDefault="00A45906" w:rsidP="000A3F52">
      <w:pPr>
        <w:ind w:firstLine="1440"/>
        <w:rPr>
          <w:rFonts w:ascii="Arial" w:hAnsi="Arial" w:cs="Arial"/>
          <w:sz w:val="24"/>
          <w:szCs w:val="24"/>
        </w:rPr>
      </w:pPr>
    </w:p>
    <w:p w:rsidR="00A45906" w:rsidRPr="00C355D1" w:rsidRDefault="00A45906" w:rsidP="000A3F52">
      <w:pPr>
        <w:ind w:firstLine="1440"/>
        <w:rPr>
          <w:rFonts w:ascii="Arial" w:hAnsi="Arial" w:cs="Arial"/>
          <w:sz w:val="24"/>
          <w:szCs w:val="24"/>
        </w:rPr>
      </w:pPr>
    </w:p>
    <w:p w:rsidR="000A3F52" w:rsidRPr="00C355D1" w:rsidRDefault="00A45906" w:rsidP="000A3F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0A3F52" w:rsidRPr="00CF7F49" w:rsidRDefault="000A3F52" w:rsidP="000A3F52">
      <w:pPr>
        <w:ind w:firstLine="120"/>
        <w:jc w:val="center"/>
        <w:outlineLvl w:val="0"/>
        <w:rPr>
          <w:rFonts w:ascii="Bookman Old Style" w:hAnsi="Bookman Old Style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F532D2" w:rsidRDefault="00F532D2"/>
    <w:sectPr w:rsidR="00F532D2" w:rsidSect="000A3F52">
      <w:headerReference w:type="default" r:id="rId8"/>
      <w:pgSz w:w="11906" w:h="16838"/>
      <w:pgMar w:top="2663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1F5" w:rsidRDefault="009901F5" w:rsidP="000A3F52">
      <w:r>
        <w:separator/>
      </w:r>
    </w:p>
  </w:endnote>
  <w:endnote w:type="continuationSeparator" w:id="0">
    <w:p w:rsidR="009901F5" w:rsidRDefault="009901F5" w:rsidP="000A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1F5" w:rsidRDefault="009901F5" w:rsidP="000A3F52">
      <w:r>
        <w:separator/>
      </w:r>
    </w:p>
  </w:footnote>
  <w:footnote w:type="continuationSeparator" w:id="0">
    <w:p w:rsidR="009901F5" w:rsidRDefault="009901F5" w:rsidP="000A3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F52" w:rsidRDefault="00670773" w:rsidP="000A3F5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19DE04" wp14:editId="66671E7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3F52" w:rsidRPr="00D26CB3" w:rsidRDefault="000A3F52" w:rsidP="000A3F52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A3F52" w:rsidRPr="00D26CB3" w:rsidRDefault="000A3F52" w:rsidP="000A3F52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087AFF" wp14:editId="6963523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780" b="1270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3F52" w:rsidRDefault="000A3F52" w:rsidP="000A3F52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0A3F52" w:rsidRDefault="000A3F52" w:rsidP="000A3F52"/>
                </w:txbxContent>
              </v:textbox>
            </v:shape>
          </w:pict>
        </mc:Fallback>
      </mc:AlternateContent>
    </w:r>
  </w:p>
  <w:p w:rsidR="000A3F52" w:rsidRDefault="000A3F52">
    <w:pPr>
      <w:pStyle w:val="Cabealho"/>
    </w:pPr>
  </w:p>
  <w:p w:rsidR="00F434D2" w:rsidRDefault="009901F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55F00F" wp14:editId="55E72E63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5F0"/>
    <w:multiLevelType w:val="hybridMultilevel"/>
    <w:tmpl w:val="141E31E8"/>
    <w:lvl w:ilvl="0" w:tplc="9E767B7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2905AD4"/>
    <w:multiLevelType w:val="hybridMultilevel"/>
    <w:tmpl w:val="477E2C66"/>
    <w:lvl w:ilvl="0" w:tplc="D26E738E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841C4"/>
    <w:rsid w:val="000A3F52"/>
    <w:rsid w:val="00131905"/>
    <w:rsid w:val="0013539E"/>
    <w:rsid w:val="001915A3"/>
    <w:rsid w:val="001B7136"/>
    <w:rsid w:val="001D44D0"/>
    <w:rsid w:val="00217F62"/>
    <w:rsid w:val="003F06C7"/>
    <w:rsid w:val="00475869"/>
    <w:rsid w:val="004A1BB9"/>
    <w:rsid w:val="00613F17"/>
    <w:rsid w:val="00670773"/>
    <w:rsid w:val="0083072E"/>
    <w:rsid w:val="009901F5"/>
    <w:rsid w:val="00A45906"/>
    <w:rsid w:val="00A906D8"/>
    <w:rsid w:val="00AB5A74"/>
    <w:rsid w:val="00B9190E"/>
    <w:rsid w:val="00F071AE"/>
    <w:rsid w:val="00F434D2"/>
    <w:rsid w:val="00F5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F52"/>
  </w:style>
  <w:style w:type="paragraph" w:styleId="Rodap">
    <w:name w:val="footer"/>
    <w:basedOn w:val="Normal"/>
    <w:link w:val="Rodap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F52"/>
  </w:style>
  <w:style w:type="paragraph" w:styleId="Textodebalo">
    <w:name w:val="Balloon Text"/>
    <w:basedOn w:val="Normal"/>
    <w:link w:val="TextodebaloChar"/>
    <w:uiPriority w:val="99"/>
    <w:semiHidden/>
    <w:unhideWhenUsed/>
    <w:rsid w:val="000A3F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F5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0A3F52"/>
    <w:pPr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0A3F52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1D4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F52"/>
  </w:style>
  <w:style w:type="paragraph" w:styleId="Rodap">
    <w:name w:val="footer"/>
    <w:basedOn w:val="Normal"/>
    <w:link w:val="Rodap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F52"/>
  </w:style>
  <w:style w:type="paragraph" w:styleId="Textodebalo">
    <w:name w:val="Balloon Text"/>
    <w:basedOn w:val="Normal"/>
    <w:link w:val="TextodebaloChar"/>
    <w:uiPriority w:val="99"/>
    <w:semiHidden/>
    <w:unhideWhenUsed/>
    <w:rsid w:val="000A3F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F5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0A3F52"/>
    <w:pPr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0A3F52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1D4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 Miranda do  Prado</dc:creator>
  <cp:lastModifiedBy>Henrique Macedo Guimarães</cp:lastModifiedBy>
  <cp:revision>6</cp:revision>
  <cp:lastPrinted>2017-03-03T13:18:00Z</cp:lastPrinted>
  <dcterms:created xsi:type="dcterms:W3CDTF">2017-03-03T11:32:00Z</dcterms:created>
  <dcterms:modified xsi:type="dcterms:W3CDTF">2017-03-03T13:34:00Z</dcterms:modified>
</cp:coreProperties>
</file>