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C6683" w:rsidRDefault="009C6683" w:rsidP="009C6683">
      <w:pPr>
        <w:pStyle w:val="Ttulo"/>
        <w:rPr>
          <w:rFonts w:ascii="Arial" w:hAnsi="Arial" w:cs="Arial"/>
        </w:rPr>
      </w:pPr>
      <w:r w:rsidRPr="009C66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E0B89" w:rsidRPr="00DE0B89" w:rsidRDefault="00DE0B89" w:rsidP="00DE0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0B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E0B89" w:rsidRPr="00DE0B89" w:rsidRDefault="00DE0B89" w:rsidP="00315FB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03E8" w:rsidRPr="00A103E8" w:rsidRDefault="002B0463" w:rsidP="00315FB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da Ad</w:t>
      </w:r>
      <w:r w:rsidR="00061C64">
        <w:rPr>
          <w:rFonts w:ascii="Arial" w:hAnsi="Arial" w:cs="Arial"/>
          <w:sz w:val="24"/>
          <w:szCs w:val="24"/>
        </w:rPr>
        <w:t>minis</w:t>
      </w:r>
      <w:r w:rsidR="00626E2B">
        <w:rPr>
          <w:rFonts w:ascii="Arial" w:hAnsi="Arial" w:cs="Arial"/>
          <w:sz w:val="24"/>
          <w:szCs w:val="24"/>
        </w:rPr>
        <w:t xml:space="preserve">tração Municipal, quanto a estender/avançar com </w:t>
      </w:r>
      <w:r w:rsidR="00061C64">
        <w:rPr>
          <w:rFonts w:ascii="Arial" w:hAnsi="Arial" w:cs="Arial"/>
          <w:sz w:val="24"/>
          <w:szCs w:val="24"/>
        </w:rPr>
        <w:t xml:space="preserve">o canteiro central da Avenida Antônio Moraes de Barros no </w:t>
      </w:r>
      <w:r w:rsidR="00626E2B">
        <w:rPr>
          <w:rFonts w:ascii="Arial" w:hAnsi="Arial" w:cs="Arial"/>
          <w:sz w:val="24"/>
          <w:szCs w:val="24"/>
        </w:rPr>
        <w:t>bairro Jardim V</w:t>
      </w:r>
      <w:r w:rsidR="00061C64">
        <w:rPr>
          <w:rFonts w:ascii="Arial" w:hAnsi="Arial" w:cs="Arial"/>
          <w:sz w:val="24"/>
          <w:szCs w:val="24"/>
        </w:rPr>
        <w:t>ista Alegre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Senhor Presidente,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Senhores Vereadores, </w:t>
      </w:r>
    </w:p>
    <w:p w:rsidR="00DE0B89" w:rsidRDefault="00DE0B89" w:rsidP="00A103E8">
      <w:pPr>
        <w:jc w:val="both"/>
        <w:rPr>
          <w:rFonts w:ascii="Arial" w:hAnsi="Arial" w:cs="Arial"/>
          <w:sz w:val="24"/>
          <w:szCs w:val="24"/>
        </w:rPr>
      </w:pPr>
    </w:p>
    <w:p w:rsidR="00EC1704" w:rsidRPr="00DE0B89" w:rsidRDefault="00EC1704" w:rsidP="00A103E8">
      <w:pPr>
        <w:jc w:val="both"/>
        <w:rPr>
          <w:rFonts w:ascii="Arial" w:hAnsi="Arial" w:cs="Arial"/>
          <w:sz w:val="24"/>
          <w:szCs w:val="24"/>
        </w:rPr>
      </w:pPr>
    </w:p>
    <w:p w:rsidR="00A103E8" w:rsidRDefault="00DE0B89" w:rsidP="00626E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CONSIDERANDO que, </w:t>
      </w:r>
      <w:r w:rsidR="00061C64">
        <w:rPr>
          <w:rFonts w:ascii="Arial" w:hAnsi="Arial" w:cs="Arial"/>
          <w:sz w:val="24"/>
          <w:szCs w:val="24"/>
        </w:rPr>
        <w:t xml:space="preserve">este vereador foi </w:t>
      </w:r>
      <w:r w:rsidR="00626E2B">
        <w:rPr>
          <w:rFonts w:ascii="Arial" w:hAnsi="Arial" w:cs="Arial"/>
          <w:sz w:val="24"/>
          <w:szCs w:val="24"/>
        </w:rPr>
        <w:t>procura</w:t>
      </w:r>
      <w:r w:rsidR="00061C64">
        <w:rPr>
          <w:rFonts w:ascii="Arial" w:hAnsi="Arial" w:cs="Arial"/>
          <w:sz w:val="24"/>
          <w:szCs w:val="24"/>
        </w:rPr>
        <w:t xml:space="preserve">do por diversos moradores, cito, Gilmar </w:t>
      </w:r>
      <w:proofErr w:type="spellStart"/>
      <w:r w:rsidR="00061C64">
        <w:rPr>
          <w:rFonts w:ascii="Arial" w:hAnsi="Arial" w:cs="Arial"/>
          <w:sz w:val="24"/>
          <w:szCs w:val="24"/>
        </w:rPr>
        <w:t>Brigatti</w:t>
      </w:r>
      <w:proofErr w:type="spellEnd"/>
      <w:r w:rsidR="00061C64">
        <w:rPr>
          <w:rFonts w:ascii="Arial" w:hAnsi="Arial" w:cs="Arial"/>
          <w:sz w:val="24"/>
          <w:szCs w:val="24"/>
        </w:rPr>
        <w:t xml:space="preserve"> e Marcelo Moreno, </w:t>
      </w:r>
      <w:r w:rsidR="00626E2B">
        <w:rPr>
          <w:rFonts w:ascii="Arial" w:hAnsi="Arial" w:cs="Arial"/>
          <w:sz w:val="24"/>
          <w:szCs w:val="24"/>
        </w:rPr>
        <w:t>solicitando providências para</w:t>
      </w:r>
      <w:r w:rsidR="00061C64">
        <w:rPr>
          <w:rFonts w:ascii="Arial" w:hAnsi="Arial" w:cs="Arial"/>
          <w:sz w:val="24"/>
          <w:szCs w:val="24"/>
        </w:rPr>
        <w:t xml:space="preserve"> que a Administração Municipal indique aos setores comp</w:t>
      </w:r>
      <w:r w:rsidR="00626E2B">
        <w:rPr>
          <w:rFonts w:ascii="Arial" w:hAnsi="Arial" w:cs="Arial"/>
          <w:sz w:val="24"/>
          <w:szCs w:val="24"/>
        </w:rPr>
        <w:t>etentes, realização de obras no intuito de estender/</w:t>
      </w:r>
      <w:proofErr w:type="gramStart"/>
      <w:r w:rsidR="00626E2B">
        <w:rPr>
          <w:rFonts w:ascii="Arial" w:hAnsi="Arial" w:cs="Arial"/>
          <w:sz w:val="24"/>
          <w:szCs w:val="24"/>
        </w:rPr>
        <w:t>avançar</w:t>
      </w:r>
      <w:proofErr w:type="gramEnd"/>
      <w:r w:rsidR="00061C64">
        <w:rPr>
          <w:rFonts w:ascii="Arial" w:hAnsi="Arial" w:cs="Arial"/>
          <w:sz w:val="24"/>
          <w:szCs w:val="24"/>
        </w:rPr>
        <w:t xml:space="preserve"> </w:t>
      </w:r>
      <w:r w:rsidR="00626E2B">
        <w:rPr>
          <w:rFonts w:ascii="Arial" w:hAnsi="Arial" w:cs="Arial"/>
          <w:sz w:val="24"/>
          <w:szCs w:val="24"/>
        </w:rPr>
        <w:t xml:space="preserve">com </w:t>
      </w:r>
      <w:r w:rsidR="00061C64">
        <w:rPr>
          <w:rFonts w:ascii="Arial" w:hAnsi="Arial" w:cs="Arial"/>
          <w:sz w:val="24"/>
          <w:szCs w:val="24"/>
        </w:rPr>
        <w:t>o canteiro central da Avenida Antônio Moraes de Barros, altura do número 640, bairro Jardim Vista Alegre</w:t>
      </w:r>
      <w:r w:rsidR="00815B82">
        <w:rPr>
          <w:rFonts w:ascii="Arial" w:hAnsi="Arial" w:cs="Arial"/>
          <w:sz w:val="24"/>
          <w:szCs w:val="24"/>
        </w:rPr>
        <w:t>;</w:t>
      </w:r>
      <w:r w:rsidRPr="00A103E8">
        <w:rPr>
          <w:rFonts w:ascii="Arial" w:hAnsi="Arial" w:cs="Arial"/>
          <w:sz w:val="24"/>
          <w:szCs w:val="24"/>
        </w:rPr>
        <w:t xml:space="preserve"> 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159" w:rsidRPr="006043EA" w:rsidRDefault="00DE0B89" w:rsidP="006043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 w:rsidR="00345CC7">
        <w:rPr>
          <w:rFonts w:ascii="Arial" w:hAnsi="Arial" w:cs="Arial"/>
          <w:sz w:val="24"/>
          <w:szCs w:val="24"/>
        </w:rPr>
        <w:t>,</w:t>
      </w:r>
      <w:r w:rsidR="00061C64">
        <w:rPr>
          <w:rFonts w:ascii="Arial" w:hAnsi="Arial" w:cs="Arial"/>
          <w:sz w:val="24"/>
          <w:szCs w:val="24"/>
        </w:rPr>
        <w:t xml:space="preserve"> o fluxo de veículos é </w:t>
      </w:r>
      <w:r w:rsidR="00E82283">
        <w:rPr>
          <w:rFonts w:ascii="Arial" w:hAnsi="Arial" w:cs="Arial"/>
          <w:sz w:val="24"/>
          <w:szCs w:val="24"/>
        </w:rPr>
        <w:t>constante nesta</w:t>
      </w:r>
      <w:r w:rsidR="00AC0653">
        <w:rPr>
          <w:rFonts w:ascii="Arial" w:hAnsi="Arial" w:cs="Arial"/>
          <w:sz w:val="24"/>
          <w:szCs w:val="24"/>
        </w:rPr>
        <w:t xml:space="preserve"> Avenida</w:t>
      </w:r>
      <w:r w:rsidR="00626E2B">
        <w:rPr>
          <w:rFonts w:ascii="Arial" w:hAnsi="Arial" w:cs="Arial"/>
          <w:sz w:val="24"/>
          <w:szCs w:val="24"/>
        </w:rPr>
        <w:t>,</w:t>
      </w:r>
      <w:r w:rsidR="00AC0653">
        <w:rPr>
          <w:rFonts w:ascii="Arial" w:hAnsi="Arial" w:cs="Arial"/>
          <w:sz w:val="24"/>
          <w:szCs w:val="24"/>
        </w:rPr>
        <w:t xml:space="preserve"> e que na altura</w:t>
      </w:r>
      <w:r w:rsidR="00626E2B">
        <w:rPr>
          <w:rFonts w:ascii="Arial" w:hAnsi="Arial" w:cs="Arial"/>
          <w:sz w:val="24"/>
          <w:szCs w:val="24"/>
        </w:rPr>
        <w:t xml:space="preserve"> do número citado</w:t>
      </w:r>
      <w:r w:rsidR="00AC0653">
        <w:rPr>
          <w:rFonts w:ascii="Arial" w:hAnsi="Arial" w:cs="Arial"/>
          <w:sz w:val="24"/>
          <w:szCs w:val="24"/>
        </w:rPr>
        <w:t>,</w:t>
      </w:r>
      <w:r w:rsidR="00E82283">
        <w:rPr>
          <w:rFonts w:ascii="Arial" w:hAnsi="Arial" w:cs="Arial"/>
          <w:sz w:val="24"/>
          <w:szCs w:val="24"/>
        </w:rPr>
        <w:t xml:space="preserve"> faz </w:t>
      </w:r>
      <w:r w:rsidR="00061C64">
        <w:rPr>
          <w:rFonts w:ascii="Arial" w:hAnsi="Arial" w:cs="Arial"/>
          <w:sz w:val="24"/>
          <w:szCs w:val="24"/>
        </w:rPr>
        <w:t>cruzamento com a Rua da Amizade</w:t>
      </w:r>
      <w:r w:rsidR="00E514A5">
        <w:rPr>
          <w:rFonts w:ascii="Arial" w:hAnsi="Arial" w:cs="Arial"/>
          <w:sz w:val="24"/>
          <w:szCs w:val="24"/>
        </w:rPr>
        <w:t>, comprovado com foto anexada a este requerimento</w:t>
      </w:r>
      <w:r w:rsidR="00B74159">
        <w:rPr>
          <w:rFonts w:ascii="Arial" w:hAnsi="Arial" w:cs="Arial"/>
          <w:sz w:val="24"/>
          <w:szCs w:val="24"/>
        </w:rPr>
        <w:t>;</w:t>
      </w:r>
    </w:p>
    <w:p w:rsidR="00EC1704" w:rsidRDefault="00EC1704" w:rsidP="00DE0B8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82283" w:rsidRDefault="00FC0FC5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E0B8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FF"/>
          <w:shd w:val="clear" w:color="auto" w:fill="FFFFFF"/>
        </w:rPr>
        <w:t xml:space="preserve"> </w:t>
      </w:r>
      <w:r w:rsidR="00E82283">
        <w:rPr>
          <w:rFonts w:ascii="Arial" w:hAnsi="Arial" w:cs="Arial"/>
          <w:sz w:val="24"/>
          <w:szCs w:val="24"/>
          <w:shd w:val="clear" w:color="auto" w:fill="FFFFFF"/>
        </w:rPr>
        <w:t>para quem transita descendo a Avenida, sentido centro, e adota neste ponto citado, a conversão para subir a Avenida sentido bairro Jardim Santa Rita de Cássia</w:t>
      </w:r>
      <w:r w:rsidR="005379B2">
        <w:rPr>
          <w:rFonts w:ascii="Arial" w:hAnsi="Arial" w:cs="Arial"/>
          <w:sz w:val="24"/>
          <w:szCs w:val="24"/>
          <w:shd w:val="clear" w:color="auto" w:fill="FFFFFF"/>
        </w:rPr>
        <w:t>, a curva se torna enormemente</w:t>
      </w:r>
      <w:r w:rsidR="00E82283">
        <w:rPr>
          <w:rFonts w:ascii="Arial" w:hAnsi="Arial" w:cs="Arial"/>
          <w:sz w:val="24"/>
          <w:szCs w:val="24"/>
          <w:shd w:val="clear" w:color="auto" w:fill="FFFFFF"/>
        </w:rPr>
        <w:t xml:space="preserve"> acentuada, causando insegurança aos pedestres e aos moradores; </w:t>
      </w:r>
    </w:p>
    <w:p w:rsidR="00E82283" w:rsidRDefault="00E82283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74159" w:rsidRDefault="006043EA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que, </w:t>
      </w:r>
      <w:r w:rsidR="005379B2">
        <w:rPr>
          <w:rFonts w:ascii="Arial" w:hAnsi="Arial" w:cs="Arial"/>
          <w:sz w:val="24"/>
          <w:szCs w:val="24"/>
          <w:shd w:val="clear" w:color="auto" w:fill="FFFFFF"/>
        </w:rPr>
        <w:t>o risco de acidentes é evidente, e que de fato já ocorreram, comprovando a deficiência no tráfego do local;</w:t>
      </w:r>
    </w:p>
    <w:p w:rsidR="005379B2" w:rsidRDefault="005379B2" w:rsidP="00E82283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14A5" w:rsidRDefault="005379B2" w:rsidP="00E514A5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</w:t>
      </w:r>
      <w:r w:rsidR="00626E2B">
        <w:rPr>
          <w:rFonts w:ascii="Arial" w:hAnsi="Arial" w:cs="Arial"/>
          <w:sz w:val="24"/>
          <w:szCs w:val="24"/>
          <w:shd w:val="clear" w:color="auto" w:fill="FFFFFF"/>
        </w:rPr>
        <w:t>O que, com obras no sentido de estender/avançar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 canteiro central da Avenida Antônio Moraes de Barros, na altura do número 640, a conversão se tornaria</w:t>
      </w:r>
      <w:r w:rsidR="00626E2B">
        <w:rPr>
          <w:rFonts w:ascii="Arial" w:hAnsi="Arial" w:cs="Arial"/>
          <w:sz w:val="24"/>
          <w:szCs w:val="24"/>
          <w:shd w:val="clear" w:color="auto" w:fill="FFFFFF"/>
        </w:rPr>
        <w:t xml:space="preserve"> menos acentuada e mais segura,</w:t>
      </w:r>
      <w:r w:rsidR="003F5613">
        <w:rPr>
          <w:rFonts w:ascii="Arial" w:hAnsi="Arial" w:cs="Arial"/>
          <w:sz w:val="24"/>
          <w:szCs w:val="24"/>
          <w:shd w:val="clear" w:color="auto" w:fill="FFFFFF"/>
        </w:rPr>
        <w:t xml:space="preserve"> proporcionando o bem comum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entre</w:t>
      </w:r>
      <w:r w:rsidR="00626E2B">
        <w:rPr>
          <w:rFonts w:ascii="Arial" w:hAnsi="Arial" w:cs="Arial"/>
          <w:sz w:val="24"/>
          <w:szCs w:val="24"/>
          <w:shd w:val="clear" w:color="auto" w:fill="FFFFFF"/>
        </w:rPr>
        <w:t xml:space="preserve"> 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pedestres e motoristas.</w:t>
      </w:r>
    </w:p>
    <w:p w:rsidR="00EC1704" w:rsidRDefault="00EC1704" w:rsidP="005379B2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379B2" w:rsidRDefault="005379B2" w:rsidP="005379B2">
      <w:pPr>
        <w:jc w:val="both"/>
        <w:rPr>
          <w:rFonts w:ascii="Arial" w:hAnsi="Arial" w:cs="Arial"/>
          <w:sz w:val="24"/>
          <w:szCs w:val="24"/>
        </w:rPr>
      </w:pPr>
    </w:p>
    <w:p w:rsidR="00A103E8" w:rsidRPr="00DE0B89" w:rsidRDefault="00A103E8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Pr="00DE0B89" w:rsidRDefault="00DE0B89" w:rsidP="00A103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E0B8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E0B89">
        <w:rPr>
          <w:rFonts w:ascii="Arial" w:hAnsi="Arial" w:cs="Arial"/>
          <w:sz w:val="24"/>
          <w:szCs w:val="24"/>
        </w:rPr>
        <w:t>o Excelentíssimo</w:t>
      </w:r>
      <w:proofErr w:type="gramEnd"/>
      <w:r w:rsidRPr="00DE0B8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DE0B89">
        <w:rPr>
          <w:rFonts w:ascii="Arial" w:hAnsi="Arial" w:cs="Arial"/>
          <w:bCs/>
          <w:sz w:val="24"/>
          <w:szCs w:val="24"/>
        </w:rPr>
        <w:t>:</w:t>
      </w:r>
      <w:r w:rsidRPr="00DE0B89">
        <w:rPr>
          <w:rFonts w:ascii="Arial" w:hAnsi="Arial" w:cs="Arial"/>
          <w:sz w:val="24"/>
          <w:szCs w:val="24"/>
        </w:rPr>
        <w:t xml:space="preserve"> </w:t>
      </w:r>
    </w:p>
    <w:p w:rsid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704" w:rsidRPr="00E514A5" w:rsidRDefault="00EC1704" w:rsidP="00EC1704">
      <w:pPr>
        <w:jc w:val="both"/>
        <w:rPr>
          <w:rFonts w:ascii="Arial" w:hAnsi="Arial" w:cs="Arial"/>
          <w:szCs w:val="24"/>
        </w:rPr>
      </w:pPr>
    </w:p>
    <w:p w:rsidR="00EC1704" w:rsidRPr="00E514A5" w:rsidRDefault="00E514A5" w:rsidP="00DE0B89">
      <w:pPr>
        <w:ind w:firstLine="1440"/>
        <w:jc w:val="both"/>
        <w:rPr>
          <w:rFonts w:ascii="Arial" w:hAnsi="Arial" w:cs="Arial"/>
          <w:szCs w:val="24"/>
        </w:rPr>
      </w:pPr>
      <w:r w:rsidRPr="00E514A5">
        <w:rPr>
          <w:rFonts w:ascii="Arial" w:hAnsi="Arial" w:cs="Arial"/>
          <w:szCs w:val="24"/>
        </w:rPr>
        <w:lastRenderedPageBreak/>
        <w:t xml:space="preserve">Página 2, requerimento número </w:t>
      </w:r>
      <w:proofErr w:type="gramStart"/>
      <w:r w:rsidRPr="00E514A5">
        <w:rPr>
          <w:rFonts w:ascii="Arial" w:hAnsi="Arial" w:cs="Arial"/>
          <w:szCs w:val="24"/>
        </w:rPr>
        <w:t>000/2017</w:t>
      </w:r>
      <w:proofErr w:type="gramEnd"/>
    </w:p>
    <w:p w:rsidR="00EC1704" w:rsidRPr="00DE0B89" w:rsidRDefault="00F50294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8pt;margin-top:23.2pt;width:424.5pt;height:115.2pt;z-index:251659264;mso-position-horizontal-relative:text;mso-position-vertical-relative:text;mso-width-relative:page;mso-height-relative:page">
            <v:imagedata r:id="rId7" o:title="Avenida"/>
            <w10:wrap type="square"/>
          </v:shape>
        </w:pict>
      </w:r>
    </w:p>
    <w:p w:rsidR="00E514A5" w:rsidRDefault="00E514A5" w:rsidP="00E514A5">
      <w:pPr>
        <w:jc w:val="both"/>
        <w:rPr>
          <w:rFonts w:ascii="Arial" w:hAnsi="Arial" w:cs="Arial"/>
          <w:sz w:val="24"/>
          <w:szCs w:val="24"/>
        </w:rPr>
      </w:pPr>
    </w:p>
    <w:p w:rsidR="00E514A5" w:rsidRDefault="00E514A5" w:rsidP="00E514A5">
      <w:pPr>
        <w:jc w:val="both"/>
        <w:rPr>
          <w:rFonts w:ascii="Arial" w:hAnsi="Arial" w:cs="Arial"/>
          <w:sz w:val="24"/>
          <w:szCs w:val="24"/>
        </w:rPr>
      </w:pPr>
    </w:p>
    <w:p w:rsidR="00E514A5" w:rsidRDefault="00E514A5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Pr="00DE0B89" w:rsidRDefault="00DE0B89" w:rsidP="00E41E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1º)</w:t>
      </w:r>
      <w:proofErr w:type="gramEnd"/>
      <w:r w:rsidR="00A2378D">
        <w:rPr>
          <w:rFonts w:ascii="Arial" w:hAnsi="Arial" w:cs="Arial"/>
          <w:sz w:val="24"/>
          <w:szCs w:val="24"/>
        </w:rPr>
        <w:t xml:space="preserve"> É possível a A</w:t>
      </w:r>
      <w:r w:rsidR="00A103E8">
        <w:rPr>
          <w:rFonts w:ascii="Arial" w:hAnsi="Arial" w:cs="Arial"/>
          <w:sz w:val="24"/>
          <w:szCs w:val="24"/>
        </w:rPr>
        <w:t>dministração</w:t>
      </w:r>
      <w:r w:rsidR="00A2378D">
        <w:rPr>
          <w:rFonts w:ascii="Arial" w:hAnsi="Arial" w:cs="Arial"/>
          <w:sz w:val="24"/>
          <w:szCs w:val="24"/>
        </w:rPr>
        <w:t xml:space="preserve"> Municipal</w:t>
      </w:r>
      <w:r w:rsidR="00EC1704">
        <w:rPr>
          <w:rFonts w:ascii="Arial" w:hAnsi="Arial" w:cs="Arial"/>
          <w:sz w:val="24"/>
          <w:szCs w:val="24"/>
        </w:rPr>
        <w:t xml:space="preserve"> </w:t>
      </w:r>
      <w:r w:rsidR="00E64354">
        <w:rPr>
          <w:rFonts w:ascii="Arial" w:hAnsi="Arial" w:cs="Arial"/>
          <w:sz w:val="24"/>
          <w:szCs w:val="24"/>
        </w:rPr>
        <w:t>realizar</w:t>
      </w:r>
      <w:r w:rsidR="00406742">
        <w:rPr>
          <w:rFonts w:ascii="Arial" w:hAnsi="Arial" w:cs="Arial"/>
          <w:sz w:val="24"/>
          <w:szCs w:val="24"/>
        </w:rPr>
        <w:t xml:space="preserve"> obras c</w:t>
      </w:r>
      <w:r w:rsidR="005379B2">
        <w:rPr>
          <w:rFonts w:ascii="Arial" w:hAnsi="Arial" w:cs="Arial"/>
          <w:sz w:val="24"/>
          <w:szCs w:val="24"/>
        </w:rPr>
        <w:t>o</w:t>
      </w:r>
      <w:r w:rsidR="00406742">
        <w:rPr>
          <w:rFonts w:ascii="Arial" w:hAnsi="Arial" w:cs="Arial"/>
          <w:sz w:val="24"/>
          <w:szCs w:val="24"/>
        </w:rPr>
        <w:t>m o intuito de estender/avançar</w:t>
      </w:r>
      <w:r w:rsidR="005379B2">
        <w:rPr>
          <w:rFonts w:ascii="Arial" w:hAnsi="Arial" w:cs="Arial"/>
          <w:sz w:val="24"/>
          <w:szCs w:val="24"/>
        </w:rPr>
        <w:t xml:space="preserve"> com o canteiro central da Avenida Antônio Moraes de Barros</w:t>
      </w:r>
      <w:r w:rsidR="006C32FB">
        <w:rPr>
          <w:rFonts w:ascii="Arial" w:hAnsi="Arial" w:cs="Arial"/>
          <w:sz w:val="24"/>
          <w:szCs w:val="24"/>
        </w:rPr>
        <w:t>?</w:t>
      </w:r>
    </w:p>
    <w:p w:rsidR="00DE0B89" w:rsidRPr="00DE0B89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5510" w:rsidRDefault="00DE0B89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DE0B89">
        <w:rPr>
          <w:rFonts w:ascii="Arial" w:hAnsi="Arial" w:cs="Arial"/>
          <w:sz w:val="24"/>
          <w:szCs w:val="24"/>
        </w:rPr>
        <w:t>2º)</w:t>
      </w:r>
      <w:proofErr w:type="gramEnd"/>
      <w:r w:rsidR="0025105A" w:rsidRPr="00DE0B89">
        <w:rPr>
          <w:rFonts w:ascii="Arial" w:hAnsi="Arial" w:cs="Arial"/>
          <w:sz w:val="24"/>
          <w:szCs w:val="24"/>
        </w:rPr>
        <w:t xml:space="preserve"> </w:t>
      </w:r>
      <w:r w:rsidR="006C32FB">
        <w:rPr>
          <w:rFonts w:ascii="Arial" w:hAnsi="Arial" w:cs="Arial"/>
          <w:sz w:val="24"/>
          <w:szCs w:val="24"/>
        </w:rPr>
        <w:t>Se a resposta</w:t>
      </w:r>
      <w:r w:rsidR="00626E2B">
        <w:rPr>
          <w:rFonts w:ascii="Arial" w:hAnsi="Arial" w:cs="Arial"/>
          <w:sz w:val="24"/>
          <w:szCs w:val="24"/>
        </w:rPr>
        <w:t xml:space="preserve"> da questão 1°</w:t>
      </w:r>
      <w:r w:rsidR="006C32FB">
        <w:rPr>
          <w:rFonts w:ascii="Arial" w:hAnsi="Arial" w:cs="Arial"/>
          <w:sz w:val="24"/>
          <w:szCs w:val="24"/>
        </w:rPr>
        <w:t xml:space="preserve"> for positiva, quando?</w:t>
      </w:r>
      <w:r w:rsidR="005379B2" w:rsidRPr="005379B2">
        <w:rPr>
          <w:rFonts w:ascii="Arial" w:hAnsi="Arial" w:cs="Arial"/>
          <w:sz w:val="24"/>
          <w:szCs w:val="24"/>
        </w:rPr>
        <w:t xml:space="preserve"> </w:t>
      </w:r>
      <w:r w:rsidR="005379B2">
        <w:rPr>
          <w:rFonts w:ascii="Arial" w:hAnsi="Arial" w:cs="Arial"/>
          <w:sz w:val="24"/>
          <w:szCs w:val="24"/>
        </w:rPr>
        <w:t xml:space="preserve">Se a </w:t>
      </w:r>
      <w:r w:rsidR="005379B2" w:rsidRPr="00DE0B89">
        <w:rPr>
          <w:rFonts w:ascii="Arial" w:hAnsi="Arial" w:cs="Arial"/>
          <w:sz w:val="24"/>
          <w:szCs w:val="24"/>
        </w:rPr>
        <w:t>resposta</w:t>
      </w:r>
      <w:r w:rsidR="00A2378D">
        <w:rPr>
          <w:rFonts w:ascii="Arial" w:hAnsi="Arial" w:cs="Arial"/>
          <w:sz w:val="24"/>
          <w:szCs w:val="24"/>
        </w:rPr>
        <w:t xml:space="preserve"> for</w:t>
      </w:r>
      <w:r w:rsidR="005379B2" w:rsidRPr="00DE0B89">
        <w:rPr>
          <w:rFonts w:ascii="Arial" w:hAnsi="Arial" w:cs="Arial"/>
          <w:sz w:val="24"/>
          <w:szCs w:val="24"/>
        </w:rPr>
        <w:t xml:space="preserve"> negativa, justificar</w:t>
      </w:r>
      <w:r w:rsidR="005379B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65510" w:rsidRDefault="00A65510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0B89" w:rsidRDefault="00A65510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A65510">
        <w:rPr>
          <w:rFonts w:ascii="Arial" w:hAnsi="Arial" w:cs="Arial"/>
          <w:sz w:val="24"/>
          <w:szCs w:val="24"/>
        </w:rPr>
        <w:t>3º)</w:t>
      </w:r>
      <w:proofErr w:type="gramEnd"/>
      <w:r w:rsidRPr="00A65510">
        <w:rPr>
          <w:rFonts w:ascii="Arial" w:hAnsi="Arial" w:cs="Arial"/>
          <w:sz w:val="24"/>
          <w:szCs w:val="24"/>
        </w:rPr>
        <w:t xml:space="preserve"> </w:t>
      </w:r>
      <w:r w:rsidR="005379B2">
        <w:rPr>
          <w:rFonts w:ascii="Arial" w:hAnsi="Arial" w:cs="Arial"/>
          <w:sz w:val="24"/>
          <w:szCs w:val="24"/>
        </w:rPr>
        <w:t xml:space="preserve">A Administração Municipal </w:t>
      </w:r>
      <w:r w:rsidR="00A2378D">
        <w:rPr>
          <w:rFonts w:ascii="Arial" w:hAnsi="Arial" w:cs="Arial"/>
          <w:sz w:val="24"/>
          <w:szCs w:val="24"/>
        </w:rPr>
        <w:t>tem conhecimento de ocorrências de acidentes trânsito no referido local?</w:t>
      </w:r>
    </w:p>
    <w:p w:rsidR="006C32FB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2FB" w:rsidRDefault="006C32FB" w:rsidP="00A2378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2FB" w:rsidRPr="00DE0B89" w:rsidRDefault="006C32FB" w:rsidP="00A655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F97" w:rsidRPr="00DE0B89" w:rsidRDefault="00774F97" w:rsidP="00DE0B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A103E8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6683">
        <w:rPr>
          <w:rFonts w:ascii="Arial" w:hAnsi="Arial" w:cs="Arial"/>
          <w:sz w:val="24"/>
          <w:szCs w:val="24"/>
        </w:rPr>
        <w:t>2</w:t>
      </w:r>
      <w:r w:rsidR="00A2378D">
        <w:rPr>
          <w:rFonts w:ascii="Arial" w:hAnsi="Arial" w:cs="Arial"/>
          <w:sz w:val="24"/>
          <w:szCs w:val="24"/>
        </w:rPr>
        <w:t>0</w:t>
      </w:r>
      <w:r w:rsidR="00A103E8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2378D">
        <w:rPr>
          <w:rFonts w:ascii="Arial" w:hAnsi="Arial" w:cs="Arial"/>
          <w:sz w:val="24"/>
          <w:szCs w:val="24"/>
        </w:rPr>
        <w:t>fevere</w:t>
      </w:r>
      <w:r w:rsidRPr="00C355D1">
        <w:rPr>
          <w:rFonts w:ascii="Arial" w:hAnsi="Arial" w:cs="Arial"/>
          <w:sz w:val="24"/>
          <w:szCs w:val="24"/>
        </w:rPr>
        <w:t>iro de 2.0</w:t>
      </w:r>
      <w:r w:rsidR="00B6313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74F97" w:rsidRPr="00C355D1" w:rsidRDefault="00774F97" w:rsidP="00A103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103E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E514A5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294" w:rsidRDefault="00F50294">
      <w:r>
        <w:separator/>
      </w:r>
    </w:p>
  </w:endnote>
  <w:endnote w:type="continuationSeparator" w:id="0">
    <w:p w:rsidR="00F50294" w:rsidRDefault="00F5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294" w:rsidRDefault="00F50294">
      <w:r>
        <w:separator/>
      </w:r>
    </w:p>
  </w:footnote>
  <w:footnote w:type="continuationSeparator" w:id="0">
    <w:p w:rsidR="00F50294" w:rsidRDefault="00F5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E27C7B" wp14:editId="2DCE44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DA66A" wp14:editId="558615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D0E545" wp14:editId="0BF87E8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2c8000134b4d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64"/>
    <w:rsid w:val="0007321B"/>
    <w:rsid w:val="00082FC3"/>
    <w:rsid w:val="0013055A"/>
    <w:rsid w:val="001700B0"/>
    <w:rsid w:val="001B478A"/>
    <w:rsid w:val="001D1394"/>
    <w:rsid w:val="00227AF2"/>
    <w:rsid w:val="00242055"/>
    <w:rsid w:val="0025105A"/>
    <w:rsid w:val="002A6A4C"/>
    <w:rsid w:val="002B0463"/>
    <w:rsid w:val="00315FBE"/>
    <w:rsid w:val="00320234"/>
    <w:rsid w:val="0033648A"/>
    <w:rsid w:val="00345CC7"/>
    <w:rsid w:val="00356705"/>
    <w:rsid w:val="00373483"/>
    <w:rsid w:val="003D3AA8"/>
    <w:rsid w:val="003E06F5"/>
    <w:rsid w:val="003F5613"/>
    <w:rsid w:val="00406742"/>
    <w:rsid w:val="00424D40"/>
    <w:rsid w:val="00454EAC"/>
    <w:rsid w:val="00466D3F"/>
    <w:rsid w:val="0049057E"/>
    <w:rsid w:val="004B57DB"/>
    <w:rsid w:val="004C67DE"/>
    <w:rsid w:val="004C692B"/>
    <w:rsid w:val="005379B2"/>
    <w:rsid w:val="005B6C8E"/>
    <w:rsid w:val="006043EA"/>
    <w:rsid w:val="00617393"/>
    <w:rsid w:val="00626E2B"/>
    <w:rsid w:val="006666F9"/>
    <w:rsid w:val="006C32FB"/>
    <w:rsid w:val="00705ABB"/>
    <w:rsid w:val="007342C1"/>
    <w:rsid w:val="00770854"/>
    <w:rsid w:val="00774F97"/>
    <w:rsid w:val="00815B82"/>
    <w:rsid w:val="00874127"/>
    <w:rsid w:val="00887846"/>
    <w:rsid w:val="008F05F8"/>
    <w:rsid w:val="008F5519"/>
    <w:rsid w:val="009A1A97"/>
    <w:rsid w:val="009A7C1A"/>
    <w:rsid w:val="009C6683"/>
    <w:rsid w:val="009F196D"/>
    <w:rsid w:val="00A103E8"/>
    <w:rsid w:val="00A2378D"/>
    <w:rsid w:val="00A65510"/>
    <w:rsid w:val="00A71CAF"/>
    <w:rsid w:val="00A7389E"/>
    <w:rsid w:val="00A9035B"/>
    <w:rsid w:val="00AC0653"/>
    <w:rsid w:val="00AE0544"/>
    <w:rsid w:val="00AE702A"/>
    <w:rsid w:val="00B1674E"/>
    <w:rsid w:val="00B63134"/>
    <w:rsid w:val="00B74159"/>
    <w:rsid w:val="00BE1783"/>
    <w:rsid w:val="00CD613B"/>
    <w:rsid w:val="00CF7F49"/>
    <w:rsid w:val="00D15003"/>
    <w:rsid w:val="00D26CB3"/>
    <w:rsid w:val="00D63570"/>
    <w:rsid w:val="00D71671"/>
    <w:rsid w:val="00D724E2"/>
    <w:rsid w:val="00D76D51"/>
    <w:rsid w:val="00D90930"/>
    <w:rsid w:val="00DC6AC8"/>
    <w:rsid w:val="00DE0B89"/>
    <w:rsid w:val="00E41E4C"/>
    <w:rsid w:val="00E514A5"/>
    <w:rsid w:val="00E64354"/>
    <w:rsid w:val="00E82283"/>
    <w:rsid w:val="00E903BB"/>
    <w:rsid w:val="00EB7D7D"/>
    <w:rsid w:val="00EC1704"/>
    <w:rsid w:val="00EE7983"/>
    <w:rsid w:val="00F16623"/>
    <w:rsid w:val="00F279F0"/>
    <w:rsid w:val="00F50294"/>
    <w:rsid w:val="00FC0FC5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102205-dd1c-4916-8ad3-46f7d650c49d.png" Id="R64b82716666a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7102205-dd1c-4916-8ad3-46f7d650c49d.png" Id="R3d2c8000134b4d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12</cp:revision>
  <cp:lastPrinted>2017-02-20T15:11:00Z</cp:lastPrinted>
  <dcterms:created xsi:type="dcterms:W3CDTF">2017-02-20T11:22:00Z</dcterms:created>
  <dcterms:modified xsi:type="dcterms:W3CDTF">2017-02-20T15:17:00Z</dcterms:modified>
</cp:coreProperties>
</file>