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3642" w:rsidRDefault="0076364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de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em área pública</w:t>
      </w:r>
      <w:r w:rsidR="00763642">
        <w:rPr>
          <w:rFonts w:ascii="Arial" w:hAnsi="Arial" w:cs="Arial"/>
          <w:sz w:val="24"/>
          <w:szCs w:val="24"/>
        </w:rPr>
        <w:t xml:space="preserve"> denominada “Parque das Nascentes”,</w:t>
      </w:r>
      <w:r w:rsidR="00580BDC">
        <w:rPr>
          <w:rFonts w:ascii="Arial" w:hAnsi="Arial" w:cs="Arial"/>
          <w:sz w:val="24"/>
          <w:szCs w:val="24"/>
        </w:rPr>
        <w:t xml:space="preserve"> localizada </w:t>
      </w:r>
      <w:r w:rsidR="00763642">
        <w:rPr>
          <w:rFonts w:ascii="Arial" w:hAnsi="Arial" w:cs="Arial"/>
          <w:sz w:val="24"/>
          <w:szCs w:val="24"/>
        </w:rPr>
        <w:t>na Rua Saturnino, no bairro Jardim Orquídeas.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3642" w:rsidRPr="00F75516" w:rsidRDefault="0076364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642" w:rsidRPr="00F75516" w:rsidRDefault="007636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3642">
        <w:rPr>
          <w:rFonts w:ascii="Arial" w:hAnsi="Arial" w:cs="Arial"/>
          <w:bCs/>
          <w:sz w:val="24"/>
          <w:szCs w:val="24"/>
        </w:rPr>
        <w:t xml:space="preserve">seja </w:t>
      </w:r>
      <w:r w:rsidR="00580BDC">
        <w:rPr>
          <w:rFonts w:ascii="Arial" w:hAnsi="Arial" w:cs="Arial"/>
          <w:sz w:val="24"/>
          <w:szCs w:val="24"/>
        </w:rPr>
        <w:t>realiza</w:t>
      </w:r>
      <w:r w:rsidR="00763642">
        <w:rPr>
          <w:rFonts w:ascii="Arial" w:hAnsi="Arial" w:cs="Arial"/>
          <w:sz w:val="24"/>
          <w:szCs w:val="24"/>
        </w:rPr>
        <w:t>d</w:t>
      </w:r>
      <w:r w:rsidR="00580BDC">
        <w:rPr>
          <w:rFonts w:ascii="Arial" w:hAnsi="Arial" w:cs="Arial"/>
          <w:sz w:val="24"/>
          <w:szCs w:val="24"/>
        </w:rPr>
        <w:t xml:space="preserve">o serviços de roçagem e limpeza </w:t>
      </w:r>
      <w:r w:rsidR="00763642">
        <w:rPr>
          <w:rFonts w:ascii="Arial" w:hAnsi="Arial" w:cs="Arial"/>
          <w:sz w:val="24"/>
          <w:szCs w:val="24"/>
        </w:rPr>
        <w:t>em área pública denominada “Parque das Nascentes”, localizada na Rua Saturnino, no bairro Jardim Orquídeas</w:t>
      </w:r>
      <w:r>
        <w:rPr>
          <w:rFonts w:ascii="Arial" w:hAnsi="Arial" w:cs="Arial"/>
          <w:sz w:val="24"/>
          <w:szCs w:val="24"/>
        </w:rPr>
        <w:t xml:space="preserve">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642" w:rsidRPr="00F75516" w:rsidRDefault="007636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63642" w:rsidRDefault="00763642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Pr="00F75516" w:rsidRDefault="00763642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 das Nascentes -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 das Nascentes -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42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 das Nascentes - 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42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400675" cy="303784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 das Nascentes - 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42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</w:p>
    <w:p w:rsidR="00763642" w:rsidRPr="00F75516" w:rsidRDefault="00763642" w:rsidP="00763642">
      <w:pPr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763642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fotos acima e reivindicação de moradores do Bairro Jardim Orquídeas, solicitamos os serviços acima supracitados, uma vez que os munícipes utilizam o local para prática de esportes e lazer, porém, o local se encontra com mato alto impedindo a utilização da área</w:t>
      </w:r>
      <w:r w:rsidR="00580BDC">
        <w:rPr>
          <w:rFonts w:ascii="Arial" w:hAnsi="Arial" w:cs="Arial"/>
          <w:sz w:val="24"/>
          <w:szCs w:val="24"/>
        </w:rPr>
        <w:t>.</w:t>
      </w:r>
      <w:r w:rsidR="008F77C4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</w:t>
      </w:r>
      <w:r w:rsidR="00580BD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80BDC">
        <w:rPr>
          <w:rFonts w:ascii="Arial" w:hAnsi="Arial" w:cs="Arial"/>
          <w:sz w:val="24"/>
          <w:szCs w:val="24"/>
        </w:rPr>
        <w:t>f</w:t>
      </w:r>
      <w:r w:rsidR="005656D3">
        <w:rPr>
          <w:rFonts w:ascii="Arial" w:hAnsi="Arial" w:cs="Arial"/>
          <w:sz w:val="24"/>
          <w:szCs w:val="24"/>
        </w:rPr>
        <w:t>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344b7a46a649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763642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gif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bb1ff02f-813f-444b-9120-014ff0817198.png" Id="Ra393d44cd76b43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bb1ff02f-813f-444b-9120-014ff0817198.png" Id="R44344b7a46a649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2017-02-07T12:53:00Z</cp:lastPrinted>
  <dcterms:created xsi:type="dcterms:W3CDTF">2017-02-07T14:48:00Z</dcterms:created>
  <dcterms:modified xsi:type="dcterms:W3CDTF">2017-02-22T14:48:00Z</dcterms:modified>
</cp:coreProperties>
</file>