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2821C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2821C9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1949</w:t>
      </w:r>
      <w:r w:rsidRPr="002821C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2821C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821C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F77C4" w:rsidRPr="002821C9" w:rsidRDefault="008F77C4" w:rsidP="008F77C4">
      <w:pPr>
        <w:ind w:left="4536"/>
        <w:jc w:val="both"/>
        <w:rPr>
          <w:rFonts w:ascii="Arial" w:hAnsi="Arial" w:cs="Arial"/>
          <w:sz w:val="22"/>
          <w:szCs w:val="22"/>
        </w:rPr>
      </w:pPr>
      <w:r w:rsidRPr="002821C9">
        <w:rPr>
          <w:rFonts w:ascii="Arial" w:hAnsi="Arial" w:cs="Arial"/>
          <w:sz w:val="22"/>
          <w:szCs w:val="22"/>
        </w:rPr>
        <w:t xml:space="preserve">Sugere ao Poder Executivo Municipal </w:t>
      </w:r>
      <w:r w:rsidR="005469D2" w:rsidRPr="002821C9">
        <w:rPr>
          <w:rFonts w:ascii="Arial" w:hAnsi="Arial" w:cs="Arial"/>
          <w:sz w:val="22"/>
          <w:szCs w:val="22"/>
        </w:rPr>
        <w:t xml:space="preserve">a </w:t>
      </w:r>
      <w:bookmarkStart w:id="0" w:name="_GoBack"/>
      <w:bookmarkEnd w:id="0"/>
      <w:r w:rsidR="005469D2" w:rsidRPr="002821C9">
        <w:rPr>
          <w:rFonts w:ascii="Arial" w:hAnsi="Arial" w:cs="Arial"/>
          <w:sz w:val="22"/>
          <w:szCs w:val="22"/>
        </w:rPr>
        <w:t>roçagem</w:t>
      </w:r>
      <w:r w:rsidR="002821C9" w:rsidRPr="002821C9">
        <w:rPr>
          <w:rFonts w:ascii="Arial" w:hAnsi="Arial" w:cs="Arial"/>
          <w:sz w:val="22"/>
          <w:szCs w:val="22"/>
        </w:rPr>
        <w:t>,</w:t>
      </w:r>
      <w:r w:rsidR="005469D2" w:rsidRPr="002821C9">
        <w:rPr>
          <w:rFonts w:ascii="Arial" w:hAnsi="Arial" w:cs="Arial"/>
          <w:sz w:val="22"/>
          <w:szCs w:val="22"/>
        </w:rPr>
        <w:t xml:space="preserve"> limpeza</w:t>
      </w:r>
      <w:r w:rsidR="002821C9" w:rsidRPr="002821C9">
        <w:rPr>
          <w:rFonts w:ascii="Arial" w:hAnsi="Arial" w:cs="Arial"/>
          <w:sz w:val="22"/>
          <w:szCs w:val="22"/>
        </w:rPr>
        <w:t xml:space="preserve"> e poda de árvores junto à extensão de área pública que margeia o Ribeirão dos </w:t>
      </w:r>
      <w:proofErr w:type="spellStart"/>
      <w:r w:rsidR="002821C9" w:rsidRPr="002821C9">
        <w:rPr>
          <w:rFonts w:ascii="Arial" w:hAnsi="Arial" w:cs="Arial"/>
          <w:sz w:val="22"/>
          <w:szCs w:val="22"/>
        </w:rPr>
        <w:t>Toledos</w:t>
      </w:r>
      <w:proofErr w:type="spellEnd"/>
      <w:r w:rsidR="002821C9" w:rsidRPr="002821C9">
        <w:rPr>
          <w:rFonts w:ascii="Arial" w:hAnsi="Arial" w:cs="Arial"/>
          <w:sz w:val="22"/>
          <w:szCs w:val="22"/>
        </w:rPr>
        <w:t>, na Rua 21 de Abril, no Pq. Olaria</w:t>
      </w:r>
      <w:r w:rsidR="002F45F8" w:rsidRPr="002821C9">
        <w:rPr>
          <w:rFonts w:ascii="Arial" w:hAnsi="Arial" w:cs="Arial"/>
          <w:sz w:val="22"/>
          <w:szCs w:val="22"/>
        </w:rPr>
        <w:t>.</w:t>
      </w:r>
    </w:p>
    <w:p w:rsidR="00A35AE9" w:rsidRPr="002821C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2821C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821C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2821C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2821C9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821C9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2821C9">
        <w:rPr>
          <w:rFonts w:ascii="Arial" w:hAnsi="Arial" w:cs="Arial"/>
          <w:sz w:val="22"/>
          <w:szCs w:val="22"/>
        </w:rPr>
        <w:t>dirijo-me</w:t>
      </w:r>
      <w:proofErr w:type="gramEnd"/>
      <w:r w:rsidRPr="002821C9">
        <w:rPr>
          <w:rFonts w:ascii="Arial" w:hAnsi="Arial" w:cs="Arial"/>
          <w:sz w:val="22"/>
          <w:szCs w:val="22"/>
        </w:rPr>
        <w:t xml:space="preserve"> a Vossa Excelência </w:t>
      </w:r>
      <w:r w:rsidRPr="002821C9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2821C9" w:rsidRPr="002821C9">
        <w:rPr>
          <w:rFonts w:ascii="Arial" w:hAnsi="Arial" w:cs="Arial"/>
          <w:sz w:val="22"/>
          <w:szCs w:val="22"/>
        </w:rPr>
        <w:t xml:space="preserve">a roçagem, limpeza e poda de árvores junto à extensão de área pública que margeia o Ribeirão dos </w:t>
      </w:r>
      <w:proofErr w:type="spellStart"/>
      <w:r w:rsidR="002821C9" w:rsidRPr="002821C9">
        <w:rPr>
          <w:rFonts w:ascii="Arial" w:hAnsi="Arial" w:cs="Arial"/>
          <w:sz w:val="22"/>
          <w:szCs w:val="22"/>
        </w:rPr>
        <w:t>Toledos</w:t>
      </w:r>
      <w:proofErr w:type="spellEnd"/>
      <w:r w:rsidR="002821C9" w:rsidRPr="002821C9">
        <w:rPr>
          <w:rFonts w:ascii="Arial" w:hAnsi="Arial" w:cs="Arial"/>
          <w:sz w:val="22"/>
          <w:szCs w:val="22"/>
        </w:rPr>
        <w:t>, na Rua 21 de Abril, no Pq. Olaria</w:t>
      </w:r>
      <w:r w:rsidR="004817C7" w:rsidRPr="002821C9">
        <w:rPr>
          <w:rFonts w:ascii="Arial" w:hAnsi="Arial" w:cs="Arial"/>
          <w:sz w:val="22"/>
          <w:szCs w:val="22"/>
        </w:rPr>
        <w:t>,</w:t>
      </w:r>
      <w:r w:rsidRPr="002821C9">
        <w:rPr>
          <w:rFonts w:ascii="Arial" w:hAnsi="Arial" w:cs="Arial"/>
          <w:sz w:val="22"/>
          <w:szCs w:val="22"/>
        </w:rPr>
        <w:t xml:space="preserve"> neste município. </w:t>
      </w:r>
      <w:r w:rsidR="00270E38" w:rsidRPr="002821C9">
        <w:rPr>
          <w:rFonts w:ascii="Arial" w:hAnsi="Arial" w:cs="Arial"/>
          <w:sz w:val="22"/>
          <w:szCs w:val="22"/>
        </w:rPr>
        <w:t xml:space="preserve"> </w:t>
      </w:r>
    </w:p>
    <w:p w:rsidR="00A35AE9" w:rsidRPr="002821C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821C9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2821C9">
        <w:rPr>
          <w:rFonts w:ascii="Arial" w:hAnsi="Arial" w:cs="Arial"/>
          <w:b/>
          <w:sz w:val="22"/>
          <w:szCs w:val="22"/>
        </w:rPr>
        <w:t>Justificativa:</w:t>
      </w:r>
    </w:p>
    <w:p w:rsidR="00A35AE9" w:rsidRPr="002821C9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2821C9" w:rsidRPr="002821C9" w:rsidRDefault="002821C9" w:rsidP="002821C9">
      <w:pPr>
        <w:jc w:val="center"/>
        <w:rPr>
          <w:rFonts w:ascii="Arial" w:hAnsi="Arial" w:cs="Arial"/>
          <w:b/>
          <w:sz w:val="22"/>
          <w:szCs w:val="22"/>
        </w:rPr>
      </w:pPr>
      <w:r w:rsidRPr="002821C9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39F84D4" wp14:editId="59B79015">
            <wp:extent cx="5400675" cy="303784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, sujeira  e poda de árvore Rua 21 de Abril - Pq Olari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1C9" w:rsidRPr="002821C9" w:rsidRDefault="002821C9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469D2" w:rsidRPr="002821C9" w:rsidRDefault="002821C9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821C9">
        <w:rPr>
          <w:rFonts w:ascii="Arial" w:hAnsi="Arial" w:cs="Arial"/>
          <w:sz w:val="22"/>
          <w:szCs w:val="22"/>
        </w:rPr>
        <w:t>Conforme fotos acima e reivindicação de m</w:t>
      </w:r>
      <w:r w:rsidR="008F77C4" w:rsidRPr="002821C9">
        <w:rPr>
          <w:rFonts w:ascii="Arial" w:hAnsi="Arial" w:cs="Arial"/>
          <w:sz w:val="22"/>
          <w:szCs w:val="22"/>
        </w:rPr>
        <w:t>unícipes</w:t>
      </w:r>
      <w:r w:rsidRPr="002821C9">
        <w:rPr>
          <w:rFonts w:ascii="Arial" w:hAnsi="Arial" w:cs="Arial"/>
          <w:sz w:val="22"/>
          <w:szCs w:val="22"/>
        </w:rPr>
        <w:t xml:space="preserve"> que</w:t>
      </w:r>
      <w:r w:rsidR="008F77C4" w:rsidRPr="002821C9">
        <w:rPr>
          <w:rFonts w:ascii="Arial" w:hAnsi="Arial" w:cs="Arial"/>
          <w:sz w:val="22"/>
          <w:szCs w:val="22"/>
        </w:rPr>
        <w:t xml:space="preserve"> procuraram por este</w:t>
      </w:r>
      <w:r w:rsidR="005469D2" w:rsidRPr="002821C9">
        <w:rPr>
          <w:rFonts w:ascii="Arial" w:hAnsi="Arial" w:cs="Arial"/>
          <w:sz w:val="22"/>
          <w:szCs w:val="22"/>
        </w:rPr>
        <w:t xml:space="preserve"> vereador</w:t>
      </w:r>
      <w:r w:rsidRPr="002821C9">
        <w:rPr>
          <w:rFonts w:ascii="Arial" w:hAnsi="Arial" w:cs="Arial"/>
          <w:sz w:val="22"/>
          <w:szCs w:val="22"/>
        </w:rPr>
        <w:t>,</w:t>
      </w:r>
      <w:r w:rsidR="005469D2" w:rsidRPr="002821C9">
        <w:rPr>
          <w:rFonts w:ascii="Arial" w:hAnsi="Arial" w:cs="Arial"/>
          <w:sz w:val="22"/>
          <w:szCs w:val="22"/>
        </w:rPr>
        <w:t xml:space="preserve"> </w:t>
      </w:r>
      <w:r w:rsidRPr="002821C9">
        <w:rPr>
          <w:rFonts w:ascii="Arial" w:hAnsi="Arial" w:cs="Arial"/>
          <w:sz w:val="22"/>
          <w:szCs w:val="22"/>
        </w:rPr>
        <w:t>solicito</w:t>
      </w:r>
      <w:r w:rsidR="00270E38" w:rsidRPr="002821C9">
        <w:rPr>
          <w:rFonts w:ascii="Arial" w:hAnsi="Arial" w:cs="Arial"/>
          <w:sz w:val="22"/>
          <w:szCs w:val="22"/>
        </w:rPr>
        <w:t xml:space="preserve"> a roçagem e limpeza no referido local</w:t>
      </w:r>
      <w:r w:rsidR="005469D2" w:rsidRPr="002821C9">
        <w:rPr>
          <w:rFonts w:ascii="Arial" w:hAnsi="Arial" w:cs="Arial"/>
          <w:sz w:val="22"/>
          <w:szCs w:val="22"/>
        </w:rPr>
        <w:t xml:space="preserve">, devido </w:t>
      </w:r>
      <w:r w:rsidRPr="002821C9">
        <w:rPr>
          <w:rFonts w:ascii="Arial" w:hAnsi="Arial" w:cs="Arial"/>
          <w:sz w:val="22"/>
          <w:szCs w:val="22"/>
        </w:rPr>
        <w:t>estar intransitável a passagem de pedestres pelo local, sendo necessária a realização dos serviços acima supracitados, para normalidade da passagem de pedestres pelo local</w:t>
      </w:r>
      <w:r w:rsidR="005469D2" w:rsidRPr="002821C9">
        <w:rPr>
          <w:rFonts w:ascii="Arial" w:hAnsi="Arial" w:cs="Arial"/>
          <w:sz w:val="22"/>
          <w:szCs w:val="22"/>
        </w:rPr>
        <w:t>.</w:t>
      </w:r>
    </w:p>
    <w:p w:rsidR="005469D2" w:rsidRPr="002821C9" w:rsidRDefault="005469D2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821C9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2821C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821C9">
        <w:rPr>
          <w:rFonts w:ascii="Arial" w:hAnsi="Arial" w:cs="Arial"/>
          <w:sz w:val="22"/>
          <w:szCs w:val="22"/>
        </w:rPr>
        <w:t xml:space="preserve">Plenário “Dr. Tancredo Neves”, em </w:t>
      </w:r>
      <w:r w:rsidR="002821C9" w:rsidRPr="002821C9">
        <w:rPr>
          <w:rFonts w:ascii="Arial" w:hAnsi="Arial" w:cs="Arial"/>
          <w:sz w:val="22"/>
          <w:szCs w:val="22"/>
        </w:rPr>
        <w:t>20</w:t>
      </w:r>
      <w:r w:rsidRPr="002821C9">
        <w:rPr>
          <w:rFonts w:ascii="Arial" w:hAnsi="Arial" w:cs="Arial"/>
          <w:sz w:val="22"/>
          <w:szCs w:val="22"/>
        </w:rPr>
        <w:t xml:space="preserve"> de </w:t>
      </w:r>
      <w:r w:rsidR="002821C9" w:rsidRPr="002821C9">
        <w:rPr>
          <w:rFonts w:ascii="Arial" w:hAnsi="Arial" w:cs="Arial"/>
          <w:sz w:val="22"/>
          <w:szCs w:val="22"/>
        </w:rPr>
        <w:t>fever</w:t>
      </w:r>
      <w:r w:rsidR="0018457E" w:rsidRPr="002821C9">
        <w:rPr>
          <w:rFonts w:ascii="Arial" w:hAnsi="Arial" w:cs="Arial"/>
          <w:sz w:val="22"/>
          <w:szCs w:val="22"/>
        </w:rPr>
        <w:t>ei</w:t>
      </w:r>
      <w:r w:rsidR="00D32087" w:rsidRPr="002821C9">
        <w:rPr>
          <w:rFonts w:ascii="Arial" w:hAnsi="Arial" w:cs="Arial"/>
          <w:sz w:val="22"/>
          <w:szCs w:val="22"/>
        </w:rPr>
        <w:t>ro</w:t>
      </w:r>
      <w:r w:rsidRPr="002821C9">
        <w:rPr>
          <w:rFonts w:ascii="Arial" w:hAnsi="Arial" w:cs="Arial"/>
          <w:sz w:val="22"/>
          <w:szCs w:val="22"/>
        </w:rPr>
        <w:t xml:space="preserve"> de 2.0</w:t>
      </w:r>
      <w:r w:rsidR="004C12DC" w:rsidRPr="002821C9">
        <w:rPr>
          <w:rFonts w:ascii="Arial" w:hAnsi="Arial" w:cs="Arial"/>
          <w:sz w:val="22"/>
          <w:szCs w:val="22"/>
        </w:rPr>
        <w:t>1</w:t>
      </w:r>
      <w:r w:rsidR="000D28F9" w:rsidRPr="002821C9">
        <w:rPr>
          <w:rFonts w:ascii="Arial" w:hAnsi="Arial" w:cs="Arial"/>
          <w:sz w:val="22"/>
          <w:szCs w:val="22"/>
        </w:rPr>
        <w:t>7</w:t>
      </w:r>
      <w:r w:rsidRPr="002821C9">
        <w:rPr>
          <w:rFonts w:ascii="Arial" w:hAnsi="Arial" w:cs="Arial"/>
          <w:sz w:val="22"/>
          <w:szCs w:val="22"/>
        </w:rPr>
        <w:t>.</w:t>
      </w:r>
    </w:p>
    <w:p w:rsidR="00A35AE9" w:rsidRPr="002821C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2821C9" w:rsidRDefault="008F77C4" w:rsidP="000D28F9">
      <w:pPr>
        <w:rPr>
          <w:rFonts w:ascii="Arial" w:hAnsi="Arial" w:cs="Arial"/>
          <w:sz w:val="22"/>
          <w:szCs w:val="22"/>
        </w:rPr>
      </w:pPr>
    </w:p>
    <w:p w:rsidR="008F77C4" w:rsidRPr="002821C9" w:rsidRDefault="008F77C4" w:rsidP="000D28F9">
      <w:pPr>
        <w:rPr>
          <w:rFonts w:ascii="Arial" w:hAnsi="Arial" w:cs="Arial"/>
          <w:sz w:val="22"/>
          <w:szCs w:val="22"/>
        </w:rPr>
      </w:pPr>
    </w:p>
    <w:p w:rsidR="0035598F" w:rsidRPr="002821C9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821C9">
        <w:rPr>
          <w:rFonts w:ascii="Arial" w:hAnsi="Arial" w:cs="Arial"/>
          <w:b/>
          <w:sz w:val="22"/>
          <w:szCs w:val="22"/>
        </w:rPr>
        <w:t>JESUS VENDEDOR</w:t>
      </w:r>
    </w:p>
    <w:p w:rsidR="009F196D" w:rsidRPr="002821C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2821C9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2821C9" w:rsidSect="002821C9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F8C9E1" wp14:editId="67658CC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D5EE61" wp14:editId="5326DB6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F08A6E" wp14:editId="0FFB9D4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ffd27dd7a04e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821C9"/>
    <w:rsid w:val="002F45F8"/>
    <w:rsid w:val="0033648A"/>
    <w:rsid w:val="0035598F"/>
    <w:rsid w:val="00373483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c2c60ab-e8f4-4aef-9e97-e87034215d05.png" Id="Re86602e3471a4a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5c2c60ab-e8f4-4aef-9e97-e87034215d05.png" Id="R53ffd27dd7a04e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2017-02-20T16:01:00Z</cp:lastPrinted>
  <dcterms:created xsi:type="dcterms:W3CDTF">2017-01-18T14:43:00Z</dcterms:created>
  <dcterms:modified xsi:type="dcterms:W3CDTF">2017-02-20T16:01:00Z</dcterms:modified>
</cp:coreProperties>
</file>