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1831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0151C" w:rsidRDefault="0000151C" w:rsidP="0000151C">
      <w:pPr>
        <w:jc w:val="center"/>
        <w:rPr>
          <w:rFonts w:ascii="Arial" w:hAnsi="Arial" w:cs="Arial"/>
          <w:sz w:val="24"/>
          <w:szCs w:val="24"/>
        </w:rPr>
      </w:pPr>
    </w:p>
    <w:p w:rsidR="003222B6" w:rsidRDefault="00A926EF" w:rsidP="003222B6">
      <w:pPr>
        <w:ind w:left="4536"/>
        <w:jc w:val="both"/>
        <w:rPr>
          <w:rFonts w:ascii="Arial" w:hAnsi="Arial" w:cs="Arial"/>
        </w:rPr>
      </w:pPr>
      <w:r w:rsidRPr="00E718B8">
        <w:rPr>
          <w:rFonts w:ascii="Arial" w:hAnsi="Arial" w:cs="Arial"/>
        </w:rPr>
        <w:t>Indica</w:t>
      </w:r>
      <w:r w:rsidR="00AC1A54" w:rsidRPr="00E718B8">
        <w:rPr>
          <w:rFonts w:ascii="Arial" w:hAnsi="Arial" w:cs="Arial"/>
        </w:rPr>
        <w:t xml:space="preserve"> ao Poder Executivo Municipal a </w:t>
      </w:r>
      <w:r w:rsidR="003222B6" w:rsidRPr="00E718B8">
        <w:rPr>
          <w:rFonts w:ascii="Arial" w:hAnsi="Arial" w:cs="Arial"/>
        </w:rPr>
        <w:t>lim</w:t>
      </w:r>
      <w:r w:rsidR="004E6CAF" w:rsidRPr="00E718B8">
        <w:rPr>
          <w:rFonts w:ascii="Arial" w:hAnsi="Arial" w:cs="Arial"/>
        </w:rPr>
        <w:t>peza</w:t>
      </w:r>
      <w:r w:rsidR="00D82B7C">
        <w:rPr>
          <w:rFonts w:ascii="Arial" w:hAnsi="Arial" w:cs="Arial"/>
        </w:rPr>
        <w:t>, capinação</w:t>
      </w:r>
      <w:r w:rsidR="00B305DD">
        <w:rPr>
          <w:rFonts w:ascii="Arial" w:hAnsi="Arial" w:cs="Arial"/>
        </w:rPr>
        <w:t xml:space="preserve">, </w:t>
      </w:r>
      <w:r w:rsidR="00D82B7C">
        <w:rPr>
          <w:rFonts w:ascii="Arial" w:hAnsi="Arial" w:cs="Arial"/>
        </w:rPr>
        <w:t>retirada de mato</w:t>
      </w:r>
      <w:r w:rsidR="00937DE5">
        <w:rPr>
          <w:rFonts w:ascii="Arial" w:hAnsi="Arial" w:cs="Arial"/>
        </w:rPr>
        <w:t>,</w:t>
      </w:r>
      <w:r w:rsidR="00D04752">
        <w:rPr>
          <w:rFonts w:ascii="Arial" w:hAnsi="Arial" w:cs="Arial"/>
        </w:rPr>
        <w:t xml:space="preserve"> da</w:t>
      </w:r>
      <w:proofErr w:type="gramStart"/>
      <w:r w:rsidR="00EB7F34">
        <w:rPr>
          <w:rFonts w:ascii="Arial" w:hAnsi="Arial" w:cs="Arial"/>
        </w:rPr>
        <w:t xml:space="preserve"> </w:t>
      </w:r>
      <w:bookmarkStart w:id="0" w:name="_GoBack"/>
      <w:bookmarkEnd w:id="0"/>
      <w:r w:rsidR="00D04752">
        <w:rPr>
          <w:rFonts w:ascii="Arial" w:hAnsi="Arial" w:cs="Arial"/>
        </w:rPr>
        <w:t xml:space="preserve"> </w:t>
      </w:r>
      <w:r w:rsidR="00B305DD">
        <w:rPr>
          <w:rFonts w:ascii="Arial" w:hAnsi="Arial" w:cs="Arial"/>
        </w:rPr>
        <w:t xml:space="preserve"> </w:t>
      </w:r>
      <w:proofErr w:type="gramEnd"/>
      <w:r w:rsidR="00ED74BA">
        <w:rPr>
          <w:rFonts w:ascii="Arial" w:hAnsi="Arial" w:cs="Arial"/>
        </w:rPr>
        <w:t xml:space="preserve">área publica </w:t>
      </w:r>
      <w:r w:rsidR="008E0C8E">
        <w:rPr>
          <w:rFonts w:ascii="Arial" w:hAnsi="Arial" w:cs="Arial"/>
        </w:rPr>
        <w:t>do Jardim Dulce</w:t>
      </w:r>
      <w:r w:rsidR="00B305DD">
        <w:rPr>
          <w:rFonts w:ascii="Arial" w:hAnsi="Arial" w:cs="Arial"/>
        </w:rPr>
        <w:t>.</w:t>
      </w:r>
    </w:p>
    <w:p w:rsidR="00B305DD" w:rsidRPr="00E718B8" w:rsidRDefault="00B305DD" w:rsidP="003222B6">
      <w:pPr>
        <w:ind w:left="4536"/>
        <w:jc w:val="both"/>
        <w:rPr>
          <w:rFonts w:ascii="Arial" w:hAnsi="Arial" w:cs="Arial"/>
        </w:rPr>
      </w:pPr>
    </w:p>
    <w:p w:rsidR="00AC1A54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151C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045F90">
        <w:rPr>
          <w:rFonts w:ascii="Arial" w:hAnsi="Arial" w:cs="Arial"/>
          <w:bCs/>
          <w:sz w:val="24"/>
          <w:szCs w:val="24"/>
        </w:rPr>
        <w:t>solicitar</w:t>
      </w:r>
      <w:r>
        <w:rPr>
          <w:rFonts w:ascii="Arial" w:hAnsi="Arial" w:cs="Arial"/>
          <w:bCs/>
          <w:sz w:val="24"/>
          <w:szCs w:val="24"/>
        </w:rPr>
        <w:t>, por intermédio do S</w:t>
      </w:r>
      <w:r w:rsidR="003222B6">
        <w:rPr>
          <w:rFonts w:ascii="Arial" w:hAnsi="Arial" w:cs="Arial"/>
          <w:bCs/>
          <w:sz w:val="24"/>
          <w:szCs w:val="24"/>
        </w:rPr>
        <w:t>etor compe</w:t>
      </w:r>
      <w:r w:rsidR="00045F90">
        <w:rPr>
          <w:rFonts w:ascii="Arial" w:hAnsi="Arial" w:cs="Arial"/>
          <w:bCs/>
          <w:sz w:val="24"/>
          <w:szCs w:val="24"/>
        </w:rPr>
        <w:t xml:space="preserve">tente, que seja </w:t>
      </w:r>
      <w:r w:rsidR="003222B6">
        <w:rPr>
          <w:rFonts w:ascii="Arial" w:hAnsi="Arial" w:cs="Arial"/>
          <w:bCs/>
          <w:sz w:val="24"/>
          <w:szCs w:val="24"/>
        </w:rPr>
        <w:t>realizada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222B6">
        <w:rPr>
          <w:rFonts w:ascii="Arial" w:hAnsi="Arial" w:cs="Arial"/>
          <w:bCs/>
          <w:sz w:val="24"/>
          <w:szCs w:val="24"/>
        </w:rPr>
        <w:t>limpeza</w:t>
      </w:r>
      <w:r w:rsidR="00045F90">
        <w:rPr>
          <w:rFonts w:ascii="Arial" w:hAnsi="Arial" w:cs="Arial"/>
          <w:bCs/>
          <w:sz w:val="24"/>
          <w:szCs w:val="24"/>
        </w:rPr>
        <w:t>,</w:t>
      </w:r>
      <w:r w:rsidR="003222B6">
        <w:rPr>
          <w:rFonts w:ascii="Arial" w:hAnsi="Arial" w:cs="Arial"/>
          <w:bCs/>
          <w:sz w:val="24"/>
          <w:szCs w:val="24"/>
        </w:rPr>
        <w:t xml:space="preserve"> </w:t>
      </w:r>
      <w:r w:rsidR="00045F90">
        <w:rPr>
          <w:rFonts w:ascii="Arial" w:hAnsi="Arial" w:cs="Arial"/>
          <w:bCs/>
          <w:sz w:val="24"/>
          <w:szCs w:val="24"/>
        </w:rPr>
        <w:t xml:space="preserve">capinação, </w:t>
      </w:r>
      <w:r w:rsidR="003222B6">
        <w:rPr>
          <w:rFonts w:ascii="Arial" w:hAnsi="Arial" w:cs="Arial"/>
          <w:bCs/>
          <w:sz w:val="24"/>
          <w:szCs w:val="24"/>
        </w:rPr>
        <w:t>retirada de mato</w:t>
      </w:r>
      <w:r w:rsidR="00042EFF">
        <w:rPr>
          <w:rFonts w:ascii="Arial" w:hAnsi="Arial" w:cs="Arial"/>
          <w:bCs/>
          <w:sz w:val="24"/>
          <w:szCs w:val="24"/>
        </w:rPr>
        <w:t>,</w:t>
      </w:r>
      <w:r w:rsidR="008E0C8E">
        <w:rPr>
          <w:rFonts w:ascii="Arial" w:hAnsi="Arial" w:cs="Arial"/>
          <w:bCs/>
          <w:sz w:val="24"/>
          <w:szCs w:val="24"/>
        </w:rPr>
        <w:t xml:space="preserve"> da </w:t>
      </w:r>
      <w:proofErr w:type="spellStart"/>
      <w:r w:rsidR="00042EFF">
        <w:rPr>
          <w:rFonts w:ascii="Arial" w:hAnsi="Arial" w:cs="Arial"/>
          <w:bCs/>
          <w:sz w:val="24"/>
          <w:szCs w:val="24"/>
        </w:rPr>
        <w:t>area</w:t>
      </w:r>
      <w:proofErr w:type="spellEnd"/>
      <w:r w:rsidR="008E0C8E">
        <w:rPr>
          <w:rFonts w:ascii="Arial" w:hAnsi="Arial" w:cs="Arial"/>
          <w:bCs/>
          <w:sz w:val="24"/>
          <w:szCs w:val="24"/>
        </w:rPr>
        <w:t xml:space="preserve"> Publica</w:t>
      </w:r>
      <w:r w:rsidR="00937DE5">
        <w:rPr>
          <w:rFonts w:ascii="Arial" w:hAnsi="Arial" w:cs="Arial"/>
          <w:bCs/>
          <w:sz w:val="24"/>
          <w:szCs w:val="24"/>
        </w:rPr>
        <w:t>, localizada</w:t>
      </w:r>
      <w:r w:rsidR="00ED74BA">
        <w:rPr>
          <w:rFonts w:ascii="Arial" w:hAnsi="Arial" w:cs="Arial"/>
          <w:bCs/>
          <w:sz w:val="24"/>
          <w:szCs w:val="24"/>
        </w:rPr>
        <w:t xml:space="preserve"> entre as Ruas </w:t>
      </w:r>
      <w:proofErr w:type="spellStart"/>
      <w:r w:rsidR="00ED74BA">
        <w:rPr>
          <w:rFonts w:ascii="Arial" w:hAnsi="Arial" w:cs="Arial"/>
          <w:bCs/>
          <w:sz w:val="24"/>
          <w:szCs w:val="24"/>
        </w:rPr>
        <w:t>Amariles</w:t>
      </w:r>
      <w:proofErr w:type="spellEnd"/>
      <w:r w:rsidR="00ED74BA">
        <w:rPr>
          <w:rFonts w:ascii="Arial" w:hAnsi="Arial" w:cs="Arial"/>
          <w:bCs/>
          <w:sz w:val="24"/>
          <w:szCs w:val="24"/>
        </w:rPr>
        <w:t xml:space="preserve">; </w:t>
      </w:r>
      <w:proofErr w:type="spellStart"/>
      <w:r w:rsidR="00ED74BA">
        <w:rPr>
          <w:rFonts w:ascii="Arial" w:hAnsi="Arial" w:cs="Arial"/>
          <w:bCs/>
          <w:sz w:val="24"/>
          <w:szCs w:val="24"/>
        </w:rPr>
        <w:t>Antu</w:t>
      </w:r>
      <w:r w:rsidR="00D7584F">
        <w:rPr>
          <w:rFonts w:ascii="Arial" w:hAnsi="Arial" w:cs="Arial"/>
          <w:bCs/>
          <w:sz w:val="24"/>
          <w:szCs w:val="24"/>
        </w:rPr>
        <w:t>rios</w:t>
      </w:r>
      <w:proofErr w:type="spellEnd"/>
      <w:r w:rsidR="00ED74BA">
        <w:rPr>
          <w:rFonts w:ascii="Arial" w:hAnsi="Arial" w:cs="Arial"/>
          <w:bCs/>
          <w:sz w:val="24"/>
          <w:szCs w:val="24"/>
        </w:rPr>
        <w:t xml:space="preserve"> e a  Avenida João </w:t>
      </w:r>
      <w:proofErr w:type="spellStart"/>
      <w:r w:rsidR="00ED74BA">
        <w:rPr>
          <w:rFonts w:ascii="Arial" w:hAnsi="Arial" w:cs="Arial"/>
          <w:bCs/>
          <w:sz w:val="24"/>
          <w:szCs w:val="24"/>
        </w:rPr>
        <w:t>Ometo</w:t>
      </w:r>
      <w:proofErr w:type="spellEnd"/>
      <w:r w:rsidR="00ED74BA">
        <w:rPr>
          <w:rFonts w:ascii="Arial" w:hAnsi="Arial" w:cs="Arial"/>
          <w:bCs/>
          <w:sz w:val="24"/>
          <w:szCs w:val="24"/>
        </w:rPr>
        <w:t xml:space="preserve">. </w:t>
      </w:r>
    </w:p>
    <w:p w:rsidR="00ED74BA" w:rsidRDefault="00ED74B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D74BA" w:rsidRDefault="00ED74B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E67AD" w:rsidRDefault="003E67AD" w:rsidP="0000151C">
      <w:pPr>
        <w:rPr>
          <w:rFonts w:ascii="Arial" w:hAnsi="Arial" w:cs="Arial"/>
          <w:b/>
          <w:noProof/>
          <w:sz w:val="24"/>
          <w:szCs w:val="24"/>
        </w:rPr>
      </w:pPr>
    </w:p>
    <w:p w:rsidR="0000151C" w:rsidRDefault="008E0C8E" w:rsidP="0000151C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312334" cy="787400"/>
            <wp:effectExtent l="0" t="0" r="2540" b="0"/>
            <wp:docPr id="7" name="Imagem 7" descr="C:\Users\pmonaro\Desktop\paulo monaro\fotos solicitações\PRAÇA JD. DULCE RUA AMARILES\IMG-20170217-WA0006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PRAÇA JD. DULCE RUA AMARILES\IMG-20170217-WA0006 (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73" cy="78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45C7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E845C7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309511" cy="785707"/>
            <wp:effectExtent l="0" t="0" r="5080" b="0"/>
            <wp:docPr id="9" name="Imagem 9" descr="C:\Users\pmonaro\Desktop\paulo monaro\fotos solicitações\PRAÇA JD. DULCE RUA AMARILES\IMG-2017021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fotos solicitações\PRAÇA JD. DULCE RUA AMARILES\IMG-20170217-WA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255" cy="78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29B5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9129B5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303866" cy="782320"/>
            <wp:effectExtent l="0" t="0" r="0" b="0"/>
            <wp:docPr id="10" name="Imagem 10" descr="C:\Users\pmonaro\Desktop\paulo monaro\fotos solicitações\PRAÇA JD. DULCE RUA AMARILES\IMG-20170217-WA00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onaro\Desktop\paulo monaro\fotos solicitações\PRAÇA JD. DULCE RUA AMARILES\IMG-20170217-WA0003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10" cy="78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7AD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3E67AD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312334" cy="787401"/>
            <wp:effectExtent l="0" t="0" r="2540" b="0"/>
            <wp:docPr id="11" name="Imagem 11" descr="C:\Users\pmonaro\Desktop\paulo monaro\fotos solicitações\PRAÇA JD. DULCE RUA AMARILES\IMG-2017021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monaro\Desktop\paulo monaro\fotos solicitações\PRAÇA JD. DULCE RUA AMARILES\IMG-20170217-WA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077" cy="787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16F" w:rsidRDefault="0000151C" w:rsidP="00702CD4">
      <w:pPr>
        <w:tabs>
          <w:tab w:val="left" w:pos="6804"/>
        </w:tabs>
        <w:ind w:right="-426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B01223" w:rsidRPr="00702CD4" w:rsidRDefault="003E67AD" w:rsidP="00702CD4">
      <w:pPr>
        <w:ind w:right="-284" w:firstLine="14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F</w:t>
      </w:r>
      <w:r w:rsidR="00702CD4" w:rsidRPr="00702CD4">
        <w:rPr>
          <w:rFonts w:ascii="Arial" w:hAnsi="Arial" w:cs="Arial"/>
          <w:b/>
          <w:sz w:val="18"/>
          <w:szCs w:val="18"/>
        </w:rPr>
        <w:t>otos do local</w:t>
      </w:r>
    </w:p>
    <w:p w:rsidR="0000151C" w:rsidRDefault="0000151C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3899" w:rsidRDefault="00AC1A54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</w:t>
      </w:r>
      <w:r w:rsidR="000C616F">
        <w:rPr>
          <w:rFonts w:ascii="Arial" w:hAnsi="Arial" w:cs="Arial"/>
        </w:rPr>
        <w:t>solicitado pelos</w:t>
      </w:r>
      <w:r w:rsidR="000F2729">
        <w:rPr>
          <w:rFonts w:ascii="Arial" w:hAnsi="Arial" w:cs="Arial"/>
        </w:rPr>
        <w:t xml:space="preserve"> moradores </w:t>
      </w:r>
      <w:r w:rsidR="000C616F">
        <w:rPr>
          <w:rFonts w:ascii="Arial" w:hAnsi="Arial" w:cs="Arial"/>
        </w:rPr>
        <w:t xml:space="preserve">daquele bairro, </w:t>
      </w:r>
      <w:r w:rsidR="00076509">
        <w:rPr>
          <w:rFonts w:ascii="Arial" w:hAnsi="Arial" w:cs="Arial"/>
        </w:rPr>
        <w:t xml:space="preserve">e </w:t>
      </w:r>
      <w:r w:rsidR="000C616F">
        <w:rPr>
          <w:rFonts w:ascii="Arial" w:hAnsi="Arial" w:cs="Arial"/>
        </w:rPr>
        <w:t xml:space="preserve">verificando </w:t>
      </w:r>
      <w:r w:rsidR="00076509">
        <w:rPr>
          <w:rFonts w:ascii="Arial" w:hAnsi="Arial" w:cs="Arial"/>
        </w:rPr>
        <w:t>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 xml:space="preserve">”, </w:t>
      </w:r>
      <w:r w:rsidR="000C616F">
        <w:rPr>
          <w:rFonts w:ascii="Arial" w:hAnsi="Arial" w:cs="Arial"/>
        </w:rPr>
        <w:t xml:space="preserve">constatamos que a </w:t>
      </w:r>
      <w:r>
        <w:rPr>
          <w:rFonts w:ascii="Arial" w:hAnsi="Arial" w:cs="Arial"/>
        </w:rPr>
        <w:t xml:space="preserve">referida </w:t>
      </w:r>
      <w:r w:rsidR="00ED74BA">
        <w:rPr>
          <w:rFonts w:ascii="Arial" w:hAnsi="Arial" w:cs="Arial"/>
        </w:rPr>
        <w:t xml:space="preserve">área </w:t>
      </w:r>
      <w:r w:rsidR="00835144">
        <w:rPr>
          <w:rFonts w:ascii="Arial" w:hAnsi="Arial" w:cs="Arial"/>
        </w:rPr>
        <w:t>P</w:t>
      </w:r>
      <w:r>
        <w:rPr>
          <w:rFonts w:ascii="Arial" w:hAnsi="Arial" w:cs="Arial"/>
        </w:rPr>
        <w:t>ública</w:t>
      </w:r>
      <w:r w:rsidR="00937DE5">
        <w:rPr>
          <w:rFonts w:ascii="Arial" w:hAnsi="Arial" w:cs="Arial"/>
        </w:rPr>
        <w:t xml:space="preserve">, </w:t>
      </w:r>
      <w:r w:rsidR="009A3899">
        <w:rPr>
          <w:rFonts w:ascii="Arial" w:hAnsi="Arial" w:cs="Arial"/>
        </w:rPr>
        <w:t>está com</w:t>
      </w:r>
      <w:r w:rsidR="00F42DCF">
        <w:rPr>
          <w:rFonts w:ascii="Arial" w:hAnsi="Arial" w:cs="Arial"/>
        </w:rPr>
        <w:t xml:space="preserve"> muito</w:t>
      </w:r>
      <w:r w:rsidR="009A3899">
        <w:rPr>
          <w:rFonts w:ascii="Arial" w:hAnsi="Arial" w:cs="Arial"/>
        </w:rPr>
        <w:t xml:space="preserve"> </w:t>
      </w:r>
      <w:r w:rsidR="003222B6">
        <w:rPr>
          <w:rFonts w:ascii="Arial" w:hAnsi="Arial" w:cs="Arial"/>
        </w:rPr>
        <w:t>mato alto,</w:t>
      </w:r>
      <w:r w:rsidR="003E67AD">
        <w:rPr>
          <w:rFonts w:ascii="Arial" w:hAnsi="Arial" w:cs="Arial"/>
        </w:rPr>
        <w:t xml:space="preserve"> sendo que neste local tem telefone Publico</w:t>
      </w:r>
      <w:r w:rsidR="00B17301">
        <w:rPr>
          <w:rFonts w:ascii="Arial" w:hAnsi="Arial" w:cs="Arial"/>
        </w:rPr>
        <w:t xml:space="preserve">, onde impossibilita até mesmo </w:t>
      </w:r>
      <w:r w:rsidR="00042EFF">
        <w:rPr>
          <w:rFonts w:ascii="Arial" w:hAnsi="Arial" w:cs="Arial"/>
        </w:rPr>
        <w:t>os munícipes de utiliza-lo</w:t>
      </w:r>
      <w:r w:rsidR="00B17301">
        <w:rPr>
          <w:rFonts w:ascii="Arial" w:hAnsi="Arial" w:cs="Arial"/>
        </w:rPr>
        <w:t xml:space="preserve"> po</w:t>
      </w:r>
      <w:r w:rsidR="00D7584F">
        <w:rPr>
          <w:rFonts w:ascii="Arial" w:hAnsi="Arial" w:cs="Arial"/>
        </w:rPr>
        <w:t>r receio de bichos peçonhentos</w:t>
      </w:r>
      <w:r w:rsidR="003E67AD">
        <w:rPr>
          <w:rFonts w:ascii="Arial" w:hAnsi="Arial" w:cs="Arial"/>
        </w:rPr>
        <w:t xml:space="preserve">, </w:t>
      </w:r>
      <w:r w:rsidR="00527C93">
        <w:rPr>
          <w:rFonts w:ascii="Arial" w:hAnsi="Arial" w:cs="Arial"/>
        </w:rPr>
        <w:t>r</w:t>
      </w:r>
      <w:r w:rsidR="00D87314">
        <w:rPr>
          <w:rFonts w:ascii="Arial" w:hAnsi="Arial" w:cs="Arial"/>
        </w:rPr>
        <w:t>az</w:t>
      </w:r>
      <w:r w:rsidR="00527C93">
        <w:rPr>
          <w:rFonts w:ascii="Arial" w:hAnsi="Arial" w:cs="Arial"/>
        </w:rPr>
        <w:t>ão</w:t>
      </w:r>
      <w:r w:rsidR="00D87314">
        <w:rPr>
          <w:rFonts w:ascii="Arial" w:hAnsi="Arial" w:cs="Arial"/>
        </w:rPr>
        <w:t xml:space="preserve"> disso</w:t>
      </w:r>
      <w:r w:rsidR="009A3899">
        <w:rPr>
          <w:rFonts w:ascii="Arial" w:hAnsi="Arial" w:cs="Arial"/>
        </w:rPr>
        <w:t xml:space="preserve"> impedindo</w:t>
      </w:r>
      <w:r w:rsidR="006D1E28">
        <w:rPr>
          <w:rFonts w:ascii="Arial" w:hAnsi="Arial" w:cs="Arial"/>
        </w:rPr>
        <w:t>,</w:t>
      </w:r>
      <w:r w:rsidR="009A3899">
        <w:rPr>
          <w:rFonts w:ascii="Arial" w:hAnsi="Arial" w:cs="Arial"/>
        </w:rPr>
        <w:t xml:space="preserve"> </w:t>
      </w:r>
      <w:r w:rsidR="00457F58">
        <w:rPr>
          <w:rFonts w:ascii="Arial" w:hAnsi="Arial" w:cs="Arial"/>
        </w:rPr>
        <w:t>até</w:t>
      </w:r>
      <w:r w:rsidR="003E67AD">
        <w:rPr>
          <w:rFonts w:ascii="Arial" w:hAnsi="Arial" w:cs="Arial"/>
        </w:rPr>
        <w:t xml:space="preserve"> transitar dos pedestres pela calçada, </w:t>
      </w:r>
      <w:r w:rsidR="009B4B96">
        <w:rPr>
          <w:rFonts w:ascii="Arial" w:hAnsi="Arial" w:cs="Arial"/>
        </w:rPr>
        <w:t>s</w:t>
      </w:r>
      <w:r w:rsidR="003E67AD">
        <w:rPr>
          <w:rFonts w:ascii="Arial" w:hAnsi="Arial" w:cs="Arial"/>
        </w:rPr>
        <w:t>endo</w:t>
      </w:r>
      <w:r w:rsidR="009B4B96">
        <w:rPr>
          <w:rFonts w:ascii="Arial" w:hAnsi="Arial" w:cs="Arial"/>
        </w:rPr>
        <w:t xml:space="preserve"> necessário de</w:t>
      </w:r>
      <w:r w:rsidR="003E67AD">
        <w:rPr>
          <w:rFonts w:ascii="Arial" w:hAnsi="Arial" w:cs="Arial"/>
        </w:rPr>
        <w:t xml:space="preserve"> transitar pela Rua</w:t>
      </w:r>
      <w:r w:rsidR="00ED74BA">
        <w:rPr>
          <w:rFonts w:ascii="Arial" w:hAnsi="Arial" w:cs="Arial"/>
        </w:rPr>
        <w:t>.</w:t>
      </w:r>
    </w:p>
    <w:p w:rsidR="00ED74BA" w:rsidRDefault="00ED74BA" w:rsidP="009A3899">
      <w:pPr>
        <w:pStyle w:val="Recuodecorpodetexto2"/>
        <w:rPr>
          <w:rFonts w:ascii="Arial" w:hAnsi="Arial" w:cs="Arial"/>
        </w:rPr>
      </w:pPr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F049A">
        <w:rPr>
          <w:rFonts w:ascii="Arial" w:hAnsi="Arial" w:cs="Arial"/>
          <w:sz w:val="24"/>
          <w:szCs w:val="24"/>
        </w:rPr>
        <w:t>1</w:t>
      </w:r>
      <w:r w:rsidR="00A9618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</w:t>
      </w:r>
      <w:r w:rsidR="000C616F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11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5e8c48268fa4c1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7A84"/>
    <w:rsid w:val="00042EFF"/>
    <w:rsid w:val="00045F90"/>
    <w:rsid w:val="00076509"/>
    <w:rsid w:val="000C616F"/>
    <w:rsid w:val="000F2729"/>
    <w:rsid w:val="001B478A"/>
    <w:rsid w:val="001D1394"/>
    <w:rsid w:val="001F5F88"/>
    <w:rsid w:val="00244484"/>
    <w:rsid w:val="003222B6"/>
    <w:rsid w:val="0033648A"/>
    <w:rsid w:val="00373483"/>
    <w:rsid w:val="003D3AA8"/>
    <w:rsid w:val="003E67AD"/>
    <w:rsid w:val="00454EAC"/>
    <w:rsid w:val="00457F58"/>
    <w:rsid w:val="0049057E"/>
    <w:rsid w:val="004B57DB"/>
    <w:rsid w:val="004C67DE"/>
    <w:rsid w:val="004E6CAF"/>
    <w:rsid w:val="004F273A"/>
    <w:rsid w:val="00527C93"/>
    <w:rsid w:val="0064164E"/>
    <w:rsid w:val="006D1E28"/>
    <w:rsid w:val="00702CD4"/>
    <w:rsid w:val="00705ABB"/>
    <w:rsid w:val="0076109A"/>
    <w:rsid w:val="007B3269"/>
    <w:rsid w:val="00835144"/>
    <w:rsid w:val="008E0C8E"/>
    <w:rsid w:val="009129B5"/>
    <w:rsid w:val="00937DE5"/>
    <w:rsid w:val="009A3899"/>
    <w:rsid w:val="009B4B96"/>
    <w:rsid w:val="009C0658"/>
    <w:rsid w:val="009F196D"/>
    <w:rsid w:val="00A4224B"/>
    <w:rsid w:val="00A71CAF"/>
    <w:rsid w:val="00A9035B"/>
    <w:rsid w:val="00A926EF"/>
    <w:rsid w:val="00A96181"/>
    <w:rsid w:val="00AC1A54"/>
    <w:rsid w:val="00AE702A"/>
    <w:rsid w:val="00B01223"/>
    <w:rsid w:val="00B17301"/>
    <w:rsid w:val="00B305DD"/>
    <w:rsid w:val="00BC42D0"/>
    <w:rsid w:val="00C74BC4"/>
    <w:rsid w:val="00C81007"/>
    <w:rsid w:val="00CD613B"/>
    <w:rsid w:val="00CF049A"/>
    <w:rsid w:val="00CF7F49"/>
    <w:rsid w:val="00D04752"/>
    <w:rsid w:val="00D26CB3"/>
    <w:rsid w:val="00D3656F"/>
    <w:rsid w:val="00D7584F"/>
    <w:rsid w:val="00D82B7C"/>
    <w:rsid w:val="00D87314"/>
    <w:rsid w:val="00E718B8"/>
    <w:rsid w:val="00E845C7"/>
    <w:rsid w:val="00E84AA3"/>
    <w:rsid w:val="00E903BB"/>
    <w:rsid w:val="00EB3780"/>
    <w:rsid w:val="00EB7D7D"/>
    <w:rsid w:val="00EB7F34"/>
    <w:rsid w:val="00ED74BA"/>
    <w:rsid w:val="00EE7983"/>
    <w:rsid w:val="00F16623"/>
    <w:rsid w:val="00F4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image" Target="media/image4.jpeg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012c4276-b21e-43ed-af3d-87b575f66600.png" Id="R77d18f780067408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5.jpeg" Id="rId1" /><Relationship Type="http://schemas.openxmlformats.org/officeDocument/2006/relationships/image" Target="/word/media/012c4276-b21e-43ed-af3d-87b575f66600.png" Id="R65e8c48268fa4c1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16</cp:revision>
  <cp:lastPrinted>2017-02-17T16:51:00Z</cp:lastPrinted>
  <dcterms:created xsi:type="dcterms:W3CDTF">2017-02-17T11:51:00Z</dcterms:created>
  <dcterms:modified xsi:type="dcterms:W3CDTF">2017-02-17T16:56:00Z</dcterms:modified>
</cp:coreProperties>
</file>