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 xml:space="preserve">manutenção </w:t>
      </w:r>
      <w:r w:rsidR="0044392B">
        <w:rPr>
          <w:rFonts w:ascii="Arial" w:hAnsi="Arial" w:cs="Arial"/>
          <w:sz w:val="24"/>
          <w:szCs w:val="24"/>
        </w:rPr>
        <w:t>da Estrada que dá acesso as Chácaras Colibri e ao pesqueiro Vale Verde.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254B" w:rsidRPr="00BA077E" w:rsidRDefault="00A35AE9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>a manutenção</w:t>
      </w:r>
      <w:r w:rsidR="0044392B">
        <w:rPr>
          <w:rFonts w:ascii="Arial" w:hAnsi="Arial" w:cs="Arial"/>
          <w:sz w:val="24"/>
          <w:szCs w:val="24"/>
        </w:rPr>
        <w:t xml:space="preserve"> </w:t>
      </w:r>
      <w:r w:rsidR="0044392B">
        <w:rPr>
          <w:rFonts w:ascii="Arial" w:hAnsi="Arial" w:cs="Arial"/>
          <w:sz w:val="24"/>
          <w:szCs w:val="24"/>
        </w:rPr>
        <w:t>da Estrada que dá acesso as Chácaras Colibri e ao pesqueiro Vale Verde.</w:t>
      </w:r>
      <w:bookmarkStart w:id="0" w:name="_GoBack"/>
      <w:bookmarkEnd w:id="0"/>
      <w:r w:rsidR="0055137D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BA077E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 e danificando os veículos.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BA077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b424bfa1f9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5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392B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60B7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520d39-fadf-4cb6-baac-ad8517fc90bb.png" Id="R6646af45488a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520d39-fadf-4cb6-baac-ad8517fc90bb.png" Id="Rceb424bfa1f9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27E2-DED7-4EAC-BEC2-4B621402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2017-02-17T13:45:00Z</dcterms:modified>
</cp:coreProperties>
</file>