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B671CC">
        <w:rPr>
          <w:rFonts w:ascii="Arial" w:hAnsi="Arial" w:cs="Arial"/>
          <w:sz w:val="24"/>
          <w:szCs w:val="24"/>
        </w:rPr>
        <w:t>retirada de entulhos no entorno do Conjunto Habitacional Roberto Romano principalmente no acesso aos Pesqueiros.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ED7" w:rsidRDefault="00A35AE9" w:rsidP="000A3ED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 xml:space="preserve">proceda a </w:t>
      </w:r>
      <w:r w:rsidR="00B671CC">
        <w:rPr>
          <w:rFonts w:ascii="Arial" w:hAnsi="Arial" w:cs="Arial"/>
          <w:sz w:val="24"/>
          <w:szCs w:val="24"/>
        </w:rPr>
        <w:t>retirada de entulhos no entorno do Conjunto Habitacional Roberto Romano principalmente no acesso aos Pesqueiros.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proofErr w:type="gramStart"/>
      <w:r w:rsidR="001838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71CC">
        <w:rPr>
          <w:rFonts w:ascii="Arial" w:hAnsi="Arial" w:cs="Arial"/>
          <w:sz w:val="24"/>
          <w:szCs w:val="24"/>
        </w:rPr>
        <w:t>o acumulo de lixo de entulhos favoreceu o aparecimento de animais peçonhentos causando grandes transtornos e riscos de acidentes.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0A3ED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075a66979a4f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671CC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f72b9e-6c60-486b-8fb4-6e829c47a486.png" Id="R12dbc4edf5d54f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f72b9e-6c60-486b-8fb4-6e829c47a486.png" Id="R90075a66979a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5F22-FC28-4764-9163-223DE24F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116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2017-02-16T12:53:00Z</dcterms:modified>
</cp:coreProperties>
</file>