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C62B0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</w:t>
      </w:r>
      <w:r w:rsidR="00E479E1">
        <w:rPr>
          <w:rFonts w:ascii="Arial" w:hAnsi="Arial" w:cs="Arial"/>
          <w:sz w:val="24"/>
          <w:szCs w:val="24"/>
        </w:rPr>
        <w:t xml:space="preserve"> </w:t>
      </w:r>
      <w:r w:rsidR="00914F3C">
        <w:rPr>
          <w:rFonts w:ascii="Arial" w:hAnsi="Arial" w:cs="Arial"/>
          <w:sz w:val="24"/>
          <w:szCs w:val="24"/>
        </w:rPr>
        <w:t>a c</w:t>
      </w:r>
      <w:r w:rsidR="00914F3C" w:rsidRPr="00914F3C">
        <w:rPr>
          <w:rFonts w:ascii="Arial" w:hAnsi="Arial" w:cs="Arial"/>
          <w:sz w:val="24"/>
          <w:szCs w:val="24"/>
        </w:rPr>
        <w:t>ontensão de erosão ao lado d</w:t>
      </w:r>
      <w:r w:rsidR="008647DC">
        <w:rPr>
          <w:rFonts w:ascii="Arial" w:hAnsi="Arial" w:cs="Arial"/>
          <w:sz w:val="24"/>
          <w:szCs w:val="24"/>
        </w:rPr>
        <w:t>a</w:t>
      </w:r>
      <w:r w:rsidR="00914F3C" w:rsidRPr="00914F3C">
        <w:rPr>
          <w:rFonts w:ascii="Arial" w:hAnsi="Arial" w:cs="Arial"/>
          <w:sz w:val="24"/>
          <w:szCs w:val="24"/>
        </w:rPr>
        <w:t xml:space="preserve"> escada localizada na Avenida Tiradentes</w:t>
      </w:r>
      <w:r w:rsidR="008647DC">
        <w:rPr>
          <w:rFonts w:ascii="Arial" w:hAnsi="Arial" w:cs="Arial"/>
          <w:sz w:val="24"/>
          <w:szCs w:val="24"/>
        </w:rPr>
        <w:t>,</w:t>
      </w:r>
      <w:r w:rsidR="00914F3C" w:rsidRPr="00914F3C">
        <w:rPr>
          <w:rFonts w:ascii="Arial" w:hAnsi="Arial" w:cs="Arial"/>
          <w:sz w:val="24"/>
          <w:szCs w:val="24"/>
        </w:rPr>
        <w:t xml:space="preserve"> defronte o n</w:t>
      </w:r>
      <w:r w:rsidR="008647DC">
        <w:rPr>
          <w:rFonts w:ascii="Arial" w:hAnsi="Arial" w:cs="Arial"/>
          <w:sz w:val="24"/>
          <w:szCs w:val="24"/>
        </w:rPr>
        <w:t>º</w:t>
      </w:r>
      <w:r w:rsidR="00914F3C" w:rsidRPr="00914F3C">
        <w:rPr>
          <w:rFonts w:ascii="Arial" w:hAnsi="Arial" w:cs="Arial"/>
          <w:sz w:val="24"/>
          <w:szCs w:val="24"/>
        </w:rPr>
        <w:t xml:space="preserve"> 1395 no Jardim Am</w:t>
      </w:r>
      <w:r w:rsidR="00914F3C">
        <w:rPr>
          <w:rFonts w:ascii="Arial" w:hAnsi="Arial" w:cs="Arial"/>
          <w:sz w:val="24"/>
          <w:szCs w:val="24"/>
        </w:rPr>
        <w:t>érica</w:t>
      </w:r>
      <w:r w:rsidR="00E479E1">
        <w:rPr>
          <w:rFonts w:ascii="Arial" w:hAnsi="Arial" w:cs="Arial"/>
          <w:sz w:val="24"/>
          <w:szCs w:val="24"/>
        </w:rPr>
        <w:t>. (</w:t>
      </w:r>
      <w:r w:rsidR="008647DC">
        <w:rPr>
          <w:rFonts w:ascii="Arial" w:hAnsi="Arial" w:cs="Arial"/>
          <w:sz w:val="24"/>
          <w:szCs w:val="24"/>
        </w:rPr>
        <w:t>F</w:t>
      </w:r>
      <w:r w:rsidR="00E479E1">
        <w:rPr>
          <w:rFonts w:ascii="Arial" w:hAnsi="Arial" w:cs="Arial"/>
          <w:sz w:val="24"/>
          <w:szCs w:val="24"/>
        </w:rPr>
        <w:t>oto anexa)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9E1" w:rsidRPr="00E479E1" w:rsidRDefault="00A35AE9" w:rsidP="00E479E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914F3C">
        <w:rPr>
          <w:rFonts w:ascii="Arial" w:hAnsi="Arial" w:cs="Arial"/>
          <w:sz w:val="24"/>
          <w:szCs w:val="24"/>
        </w:rPr>
        <w:t>a c</w:t>
      </w:r>
      <w:r w:rsidR="00914F3C" w:rsidRPr="00914F3C">
        <w:rPr>
          <w:rFonts w:ascii="Arial" w:hAnsi="Arial" w:cs="Arial"/>
          <w:sz w:val="24"/>
          <w:szCs w:val="24"/>
        </w:rPr>
        <w:t xml:space="preserve">ontensão </w:t>
      </w:r>
      <w:r w:rsidR="008647DC" w:rsidRPr="00914F3C">
        <w:rPr>
          <w:rFonts w:ascii="Arial" w:hAnsi="Arial" w:cs="Arial"/>
          <w:sz w:val="24"/>
          <w:szCs w:val="24"/>
        </w:rPr>
        <w:t>de erosão ao lado d</w:t>
      </w:r>
      <w:r w:rsidR="008647DC">
        <w:rPr>
          <w:rFonts w:ascii="Arial" w:hAnsi="Arial" w:cs="Arial"/>
          <w:sz w:val="24"/>
          <w:szCs w:val="24"/>
        </w:rPr>
        <w:t>a</w:t>
      </w:r>
      <w:r w:rsidR="008647DC" w:rsidRPr="00914F3C">
        <w:rPr>
          <w:rFonts w:ascii="Arial" w:hAnsi="Arial" w:cs="Arial"/>
          <w:sz w:val="24"/>
          <w:szCs w:val="24"/>
        </w:rPr>
        <w:t xml:space="preserve"> escada localizada na Avenida Tiradentes</w:t>
      </w:r>
      <w:r w:rsidR="008647DC">
        <w:rPr>
          <w:rFonts w:ascii="Arial" w:hAnsi="Arial" w:cs="Arial"/>
          <w:sz w:val="24"/>
          <w:szCs w:val="24"/>
        </w:rPr>
        <w:t>,</w:t>
      </w:r>
      <w:r w:rsidR="008647DC" w:rsidRPr="00914F3C">
        <w:rPr>
          <w:rFonts w:ascii="Arial" w:hAnsi="Arial" w:cs="Arial"/>
          <w:sz w:val="24"/>
          <w:szCs w:val="24"/>
        </w:rPr>
        <w:t xml:space="preserve"> defronte o n</w:t>
      </w:r>
      <w:r w:rsidR="008647DC">
        <w:rPr>
          <w:rFonts w:ascii="Arial" w:hAnsi="Arial" w:cs="Arial"/>
          <w:sz w:val="24"/>
          <w:szCs w:val="24"/>
        </w:rPr>
        <w:t>º</w:t>
      </w:r>
      <w:r w:rsidR="008647DC" w:rsidRPr="00914F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7DC" w:rsidRPr="00914F3C">
        <w:rPr>
          <w:rFonts w:ascii="Arial" w:hAnsi="Arial" w:cs="Arial"/>
          <w:sz w:val="24"/>
          <w:szCs w:val="24"/>
        </w:rPr>
        <w:t>1395 no Jardim Am</w:t>
      </w:r>
      <w:r w:rsidR="008647DC">
        <w:rPr>
          <w:rFonts w:ascii="Arial" w:hAnsi="Arial" w:cs="Arial"/>
          <w:sz w:val="24"/>
          <w:szCs w:val="24"/>
        </w:rPr>
        <w:t>érica</w:t>
      </w:r>
      <w:proofErr w:type="gramEnd"/>
      <w:r w:rsidR="008647DC">
        <w:rPr>
          <w:rFonts w:ascii="Arial" w:hAnsi="Arial" w:cs="Arial"/>
          <w:sz w:val="24"/>
          <w:szCs w:val="24"/>
        </w:rPr>
        <w:t>.</w:t>
      </w:r>
    </w:p>
    <w:p w:rsidR="00E479E1" w:rsidRDefault="00E479E1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7A4420" w:rsidRDefault="00CA1CF6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647DC">
        <w:rPr>
          <w:rFonts w:ascii="Arial" w:hAnsi="Arial" w:cs="Arial"/>
          <w:sz w:val="24"/>
          <w:szCs w:val="24"/>
        </w:rPr>
        <w:t>usuários da referida escada</w:t>
      </w:r>
      <w:r>
        <w:rPr>
          <w:rFonts w:ascii="Arial" w:hAnsi="Arial" w:cs="Arial"/>
          <w:sz w:val="24"/>
          <w:szCs w:val="24"/>
        </w:rPr>
        <w:t>, solicitando essa providencia, pois</w:t>
      </w:r>
      <w:r w:rsidR="00E479E1">
        <w:rPr>
          <w:rFonts w:ascii="Arial" w:hAnsi="Arial" w:cs="Arial"/>
          <w:sz w:val="24"/>
          <w:szCs w:val="24"/>
        </w:rPr>
        <w:t xml:space="preserve"> </w:t>
      </w:r>
      <w:r w:rsidR="00914F3C">
        <w:rPr>
          <w:rFonts w:ascii="Arial" w:hAnsi="Arial" w:cs="Arial"/>
          <w:sz w:val="24"/>
          <w:szCs w:val="24"/>
        </w:rPr>
        <w:t>ao lado do corrimão formou-se uma erosão devido a águas de chuva</w:t>
      </w:r>
      <w:r w:rsidR="008647DC">
        <w:rPr>
          <w:rFonts w:ascii="Arial" w:hAnsi="Arial" w:cs="Arial"/>
          <w:sz w:val="24"/>
          <w:szCs w:val="24"/>
        </w:rPr>
        <w:t>, causando</w:t>
      </w:r>
      <w:r w:rsidR="00914F3C">
        <w:rPr>
          <w:rFonts w:ascii="Arial" w:hAnsi="Arial" w:cs="Arial"/>
          <w:sz w:val="24"/>
          <w:szCs w:val="24"/>
        </w:rPr>
        <w:t xml:space="preserve"> risco</w:t>
      </w:r>
      <w:r w:rsidR="008647DC">
        <w:rPr>
          <w:rFonts w:ascii="Arial" w:hAnsi="Arial" w:cs="Arial"/>
          <w:sz w:val="24"/>
          <w:szCs w:val="24"/>
        </w:rPr>
        <w:t>s</w:t>
      </w:r>
      <w:r w:rsidR="00914F3C">
        <w:rPr>
          <w:rFonts w:ascii="Arial" w:hAnsi="Arial" w:cs="Arial"/>
          <w:sz w:val="24"/>
          <w:szCs w:val="24"/>
        </w:rPr>
        <w:t xml:space="preserve"> de acidentes a</w:t>
      </w:r>
      <w:r w:rsidR="008647DC">
        <w:rPr>
          <w:rFonts w:ascii="Arial" w:hAnsi="Arial" w:cs="Arial"/>
          <w:sz w:val="24"/>
          <w:szCs w:val="24"/>
        </w:rPr>
        <w:t>os mesmos.</w:t>
      </w:r>
    </w:p>
    <w:p w:rsidR="007A4420" w:rsidRDefault="007A4420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A4420" w:rsidRDefault="007A4420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479E1" w:rsidRDefault="00E479E1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7A4420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A35AE9" w:rsidRPr="00F75516">
        <w:rPr>
          <w:rFonts w:ascii="Arial" w:hAnsi="Arial" w:cs="Arial"/>
          <w:sz w:val="24"/>
          <w:szCs w:val="24"/>
        </w:rPr>
        <w:t>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794">
        <w:rPr>
          <w:rFonts w:ascii="Arial" w:hAnsi="Arial" w:cs="Arial"/>
          <w:sz w:val="24"/>
          <w:szCs w:val="24"/>
        </w:rPr>
        <w:t>1</w:t>
      </w:r>
      <w:r w:rsidR="00E479E1">
        <w:rPr>
          <w:rFonts w:ascii="Arial" w:hAnsi="Arial" w:cs="Arial"/>
          <w:sz w:val="24"/>
          <w:szCs w:val="24"/>
        </w:rPr>
        <w:t>5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79E1" w:rsidRDefault="00E479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79E1" w:rsidRDefault="00914F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           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62575" cy="3587167"/>
            <wp:effectExtent l="0" t="0" r="0" b="0"/>
            <wp:docPr id="8" name="Imagem 8" descr="\\STRMAIN\Ver. Joi Fornasari\gab01\MINHAS IMAGENS\FOTOS 2017\02 - FEVEREIRO\15 02 17 Avenida Tiradentes\Contenção de erosão ao lado da escada localizada na Avenida Tiradentes defronte 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TRMAIN\Ver. Joi Fornasari\gab01\MINHAS IMAGENS\FOTOS 2017\02 - FEVEREIRO\15 02 17 Avenida Tiradentes\Contenção de erosão ao lado da escada localizada na Avenida Tiradentes defronte 1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75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E1" w:rsidRDefault="00914F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79E1">
        <w:rPr>
          <w:rFonts w:ascii="Arial" w:hAnsi="Arial" w:cs="Arial"/>
          <w:sz w:val="24"/>
          <w:szCs w:val="24"/>
        </w:rPr>
        <w:t xml:space="preserve">                         </w:t>
      </w:r>
    </w:p>
    <w:p w:rsidR="00E479E1" w:rsidRPr="00E479E1" w:rsidRDefault="00E479E1" w:rsidP="00E479E1">
      <w:pPr>
        <w:rPr>
          <w:rFonts w:ascii="Arial" w:hAnsi="Arial" w:cs="Arial"/>
          <w:sz w:val="24"/>
          <w:szCs w:val="24"/>
        </w:rPr>
      </w:pPr>
    </w:p>
    <w:p w:rsidR="00E479E1" w:rsidRPr="00E479E1" w:rsidRDefault="008647DC" w:rsidP="00E479E1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</w:t>
      </w:r>
      <w:r w:rsidRPr="00914F3C">
        <w:rPr>
          <w:rFonts w:ascii="Arial" w:hAnsi="Arial" w:cs="Arial"/>
          <w:sz w:val="24"/>
          <w:szCs w:val="24"/>
        </w:rPr>
        <w:t>ontensão de erosão ao lado d</w:t>
      </w:r>
      <w:r>
        <w:rPr>
          <w:rFonts w:ascii="Arial" w:hAnsi="Arial" w:cs="Arial"/>
          <w:sz w:val="24"/>
          <w:szCs w:val="24"/>
        </w:rPr>
        <w:t>a</w:t>
      </w:r>
      <w:r w:rsidRPr="00914F3C">
        <w:rPr>
          <w:rFonts w:ascii="Arial" w:hAnsi="Arial" w:cs="Arial"/>
          <w:sz w:val="24"/>
          <w:szCs w:val="24"/>
        </w:rPr>
        <w:t xml:space="preserve"> escada localizada na Avenida Tiradentes</w:t>
      </w:r>
      <w:r>
        <w:rPr>
          <w:rFonts w:ascii="Arial" w:hAnsi="Arial" w:cs="Arial"/>
          <w:sz w:val="24"/>
          <w:szCs w:val="24"/>
        </w:rPr>
        <w:t>,</w:t>
      </w:r>
      <w:r w:rsidRPr="00914F3C">
        <w:rPr>
          <w:rFonts w:ascii="Arial" w:hAnsi="Arial" w:cs="Arial"/>
          <w:sz w:val="24"/>
          <w:szCs w:val="24"/>
        </w:rPr>
        <w:t xml:space="preserve"> defronte o n</w:t>
      </w:r>
      <w:r>
        <w:rPr>
          <w:rFonts w:ascii="Arial" w:hAnsi="Arial" w:cs="Arial"/>
          <w:sz w:val="24"/>
          <w:szCs w:val="24"/>
        </w:rPr>
        <w:t>º</w:t>
      </w:r>
      <w:r w:rsidRPr="00914F3C">
        <w:rPr>
          <w:rFonts w:ascii="Arial" w:hAnsi="Arial" w:cs="Arial"/>
          <w:sz w:val="24"/>
          <w:szCs w:val="24"/>
        </w:rPr>
        <w:t xml:space="preserve"> 1395 no Jardim Am</w:t>
      </w:r>
      <w:r>
        <w:rPr>
          <w:rFonts w:ascii="Arial" w:hAnsi="Arial" w:cs="Arial"/>
          <w:sz w:val="24"/>
          <w:szCs w:val="24"/>
        </w:rPr>
        <w:t>érica.</w:t>
      </w:r>
      <w:bookmarkStart w:id="0" w:name="_GoBack"/>
      <w:bookmarkEnd w:id="0"/>
    </w:p>
    <w:p w:rsidR="00E479E1" w:rsidRPr="00E479E1" w:rsidRDefault="00914F3C" w:rsidP="00E47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E479E1" w:rsidRPr="00E479E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447814c9c64c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1794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5E27"/>
    <w:rsid w:val="00773204"/>
    <w:rsid w:val="007737DA"/>
    <w:rsid w:val="0078530D"/>
    <w:rsid w:val="007907DA"/>
    <w:rsid w:val="0079556F"/>
    <w:rsid w:val="00796F35"/>
    <w:rsid w:val="007A134E"/>
    <w:rsid w:val="007A4420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47DC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4F3C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2B00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479E1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31c9b3-d2cd-47db-b06c-3b47ecd95758.png" Id="R0275aee412f94b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f31c9b3-d2cd-47db-b06c-3b47ecd95758.png" Id="R81447814c9c64c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F316-5DA6-44DD-908D-34CAD6B0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152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237</cp:revision>
  <cp:lastPrinted>2014-10-17T18:19:00Z</cp:lastPrinted>
  <dcterms:created xsi:type="dcterms:W3CDTF">2014-01-16T16:53:00Z</dcterms:created>
  <dcterms:modified xsi:type="dcterms:W3CDTF">2017-02-17T13:07:00Z</dcterms:modified>
</cp:coreProperties>
</file>