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EA146F">
        <w:rPr>
          <w:rFonts w:ascii="Arial" w:hAnsi="Arial" w:cs="Arial"/>
          <w:sz w:val="24"/>
          <w:szCs w:val="24"/>
        </w:rPr>
        <w:t xml:space="preserve">Avenida Mário </w:t>
      </w:r>
      <w:proofErr w:type="spellStart"/>
      <w:r w:rsidR="00EA146F">
        <w:rPr>
          <w:rFonts w:ascii="Arial" w:hAnsi="Arial" w:cs="Arial"/>
          <w:sz w:val="24"/>
          <w:szCs w:val="24"/>
        </w:rPr>
        <w:t>Dedini</w:t>
      </w:r>
      <w:proofErr w:type="spellEnd"/>
      <w:r w:rsidR="00DF6119">
        <w:rPr>
          <w:rFonts w:ascii="Arial" w:hAnsi="Arial" w:cs="Arial"/>
          <w:sz w:val="24"/>
          <w:szCs w:val="24"/>
        </w:rPr>
        <w:t xml:space="preserve">, próximo </w:t>
      </w:r>
      <w:proofErr w:type="gramStart"/>
      <w:r w:rsidR="00DF6119">
        <w:rPr>
          <w:rFonts w:ascii="Arial" w:hAnsi="Arial" w:cs="Arial"/>
          <w:sz w:val="24"/>
          <w:szCs w:val="24"/>
        </w:rPr>
        <w:t xml:space="preserve">ao </w:t>
      </w:r>
      <w:r w:rsidR="00EA146F">
        <w:rPr>
          <w:rFonts w:ascii="Arial" w:hAnsi="Arial" w:cs="Arial"/>
          <w:sz w:val="24"/>
          <w:szCs w:val="24"/>
        </w:rPr>
        <w:t>227</w:t>
      </w:r>
      <w:proofErr w:type="gramEnd"/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EA146F">
        <w:rPr>
          <w:rFonts w:ascii="Arial" w:hAnsi="Arial" w:cs="Arial"/>
          <w:sz w:val="24"/>
          <w:szCs w:val="24"/>
        </w:rPr>
        <w:t>Vila Diva.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EA146F">
        <w:rPr>
          <w:rFonts w:ascii="Arial" w:hAnsi="Arial" w:cs="Arial"/>
          <w:sz w:val="24"/>
          <w:szCs w:val="24"/>
        </w:rPr>
        <w:t xml:space="preserve">Avenida Mário </w:t>
      </w:r>
      <w:proofErr w:type="spellStart"/>
      <w:r w:rsidR="00EA146F">
        <w:rPr>
          <w:rFonts w:ascii="Arial" w:hAnsi="Arial" w:cs="Arial"/>
          <w:sz w:val="24"/>
          <w:szCs w:val="24"/>
        </w:rPr>
        <w:t>Dedini</w:t>
      </w:r>
      <w:proofErr w:type="spellEnd"/>
      <w:r w:rsidR="00EA146F">
        <w:rPr>
          <w:rFonts w:ascii="Arial" w:hAnsi="Arial" w:cs="Arial"/>
          <w:sz w:val="24"/>
          <w:szCs w:val="24"/>
        </w:rPr>
        <w:t xml:space="preserve">, próximo </w:t>
      </w:r>
      <w:proofErr w:type="gramStart"/>
      <w:r w:rsidR="00EA146F">
        <w:rPr>
          <w:rFonts w:ascii="Arial" w:hAnsi="Arial" w:cs="Arial"/>
          <w:sz w:val="24"/>
          <w:szCs w:val="24"/>
        </w:rPr>
        <w:t>ao 227</w:t>
      </w:r>
      <w:proofErr w:type="gramEnd"/>
      <w:r w:rsidR="00EA146F">
        <w:rPr>
          <w:rFonts w:ascii="Arial" w:hAnsi="Arial" w:cs="Arial"/>
          <w:sz w:val="24"/>
          <w:szCs w:val="24"/>
        </w:rPr>
        <w:t>, no bairro Vila Diva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146F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DF6119">
        <w:rPr>
          <w:rFonts w:ascii="Arial" w:hAnsi="Arial" w:cs="Arial"/>
          <w:sz w:val="24"/>
          <w:szCs w:val="24"/>
        </w:rPr>
        <w:t>Fevereiro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1d35c79f3e4d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A146F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be47ab-2924-4e2e-b687-eeff818e81a1.png" Id="R74de080a9d1e4f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be47ab-2924-4e2e-b687-eeff818e81a1.png" Id="R431d35c79f3e4d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2017-02-16T16:54:00Z</dcterms:created>
  <dcterms:modified xsi:type="dcterms:W3CDTF">2017-02-16T16:54:00Z</dcterms:modified>
</cp:coreProperties>
</file>