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C866F5">
        <w:rPr>
          <w:rFonts w:ascii="Arial" w:hAnsi="Arial" w:cs="Arial"/>
          <w:sz w:val="24"/>
          <w:szCs w:val="24"/>
        </w:rPr>
        <w:t xml:space="preserve">no </w:t>
      </w:r>
      <w:bookmarkStart w:id="0" w:name="_GoBack"/>
      <w:bookmarkEnd w:id="0"/>
      <w:r w:rsidR="00C866F5">
        <w:rPr>
          <w:rFonts w:ascii="Arial" w:hAnsi="Arial" w:cs="Arial"/>
          <w:sz w:val="24"/>
          <w:szCs w:val="24"/>
        </w:rPr>
        <w:t>entorno do antigo prédio do centro médico, localizado na Rua Prudente de Moraes, sob o nº 231, no Centro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Pr="00F75516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866F5">
        <w:rPr>
          <w:rFonts w:ascii="Arial" w:hAnsi="Arial" w:cs="Arial"/>
          <w:sz w:val="24"/>
          <w:szCs w:val="24"/>
        </w:rPr>
        <w:t>a roçagem e limpeza no entorno do antigo prédio do centro médico, localizado na Rua Prudente de Moraes, sob o nº 231, no Centro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E70C3D" w:rsidP="00E70C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54006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da população, solicitamos </w:t>
      </w:r>
      <w:r w:rsidR="00C866F5">
        <w:rPr>
          <w:rFonts w:ascii="Arial" w:hAnsi="Arial" w:cs="Arial"/>
          <w:sz w:val="24"/>
          <w:szCs w:val="24"/>
        </w:rPr>
        <w:t>a roçagem e limpeza no entorno do antigo prédio do centro médico, localizado na Rua Prudente de Moraes, sob o nº 231, no Centro</w:t>
      </w:r>
      <w:r>
        <w:rPr>
          <w:rFonts w:ascii="Arial" w:hAnsi="Arial" w:cs="Arial"/>
          <w:sz w:val="24"/>
          <w:szCs w:val="24"/>
        </w:rPr>
        <w:t>, uma vez que o</w:t>
      </w:r>
      <w:r w:rsidR="00C866F5">
        <w:rPr>
          <w:rFonts w:ascii="Arial" w:hAnsi="Arial" w:cs="Arial"/>
          <w:sz w:val="24"/>
          <w:szCs w:val="24"/>
        </w:rPr>
        <w:t xml:space="preserve"> local apresenta estado de abandono, sendo que há grande fluxo de munícipes passando pelo local, os quais nos reivindicaram medidas quanto </w:t>
      </w:r>
      <w:proofErr w:type="gramStart"/>
      <w:r w:rsidR="00C866F5">
        <w:rPr>
          <w:rFonts w:ascii="Arial" w:hAnsi="Arial" w:cs="Arial"/>
          <w:sz w:val="24"/>
          <w:szCs w:val="24"/>
        </w:rPr>
        <w:t>a</w:t>
      </w:r>
      <w:proofErr w:type="gramEnd"/>
      <w:r w:rsidR="00C866F5">
        <w:rPr>
          <w:rFonts w:ascii="Arial" w:hAnsi="Arial" w:cs="Arial"/>
          <w:sz w:val="24"/>
          <w:szCs w:val="24"/>
        </w:rPr>
        <w:t xml:space="preserve"> limpeza do local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866F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0C3D">
        <w:rPr>
          <w:rFonts w:ascii="Arial" w:hAnsi="Arial" w:cs="Arial"/>
          <w:sz w:val="24"/>
          <w:szCs w:val="24"/>
        </w:rPr>
        <w:t>fever</w:t>
      </w:r>
      <w:r w:rsidR="0018457E">
        <w:rPr>
          <w:rFonts w:ascii="Arial" w:hAnsi="Arial" w:cs="Arial"/>
          <w:sz w:val="24"/>
          <w:szCs w:val="24"/>
        </w:rPr>
        <w:t>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E70C3D">
      <w:headerReference w:type="default" r:id="rId10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8cc74acda24a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874653ef-2e99-4688-ac7b-edf370307e31.png" Id="R5cac844b6d6343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874653ef-2e99-4688-ac7b-edf370307e31.png" Id="Rc38cc74acda24a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2017-02-09T14:55:00Z</cp:lastPrinted>
  <dcterms:created xsi:type="dcterms:W3CDTF">2017-01-13T20:21:00Z</dcterms:created>
  <dcterms:modified xsi:type="dcterms:W3CDTF">2017-02-14T13:34:00Z</dcterms:modified>
</cp:coreProperties>
</file>