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2774A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B3BA2">
        <w:rPr>
          <w:rFonts w:ascii="Arial" w:hAnsi="Arial" w:cs="Arial"/>
          <w:sz w:val="24"/>
          <w:szCs w:val="24"/>
        </w:rPr>
        <w:t xml:space="preserve">verifique a possibilidade </w:t>
      </w:r>
      <w:r w:rsidR="00223398">
        <w:rPr>
          <w:rFonts w:ascii="Arial" w:hAnsi="Arial" w:cs="Arial"/>
          <w:sz w:val="24"/>
          <w:szCs w:val="24"/>
        </w:rPr>
        <w:t xml:space="preserve">de disponibilizar o </w:t>
      </w:r>
      <w:proofErr w:type="spellStart"/>
      <w:r w:rsidR="00223398">
        <w:rPr>
          <w:rFonts w:ascii="Arial" w:hAnsi="Arial" w:cs="Arial"/>
          <w:sz w:val="24"/>
          <w:szCs w:val="24"/>
        </w:rPr>
        <w:t>wifi</w:t>
      </w:r>
      <w:proofErr w:type="spellEnd"/>
      <w:r w:rsidR="00223398">
        <w:rPr>
          <w:rFonts w:ascii="Arial" w:hAnsi="Arial" w:cs="Arial"/>
          <w:sz w:val="24"/>
          <w:szCs w:val="24"/>
        </w:rPr>
        <w:t xml:space="preserve"> na Biblioteca Municipal</w:t>
      </w:r>
      <w:r w:rsidR="00A0731E">
        <w:rPr>
          <w:rFonts w:ascii="Arial" w:hAnsi="Arial" w:cs="Arial"/>
          <w:sz w:val="24"/>
          <w:szCs w:val="24"/>
        </w:rPr>
        <w:t xml:space="preserve"> Maria Aparecida Nogueira localizada na Rua João Lino nº</w:t>
      </w:r>
      <w:r w:rsidR="0042465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2465F">
        <w:rPr>
          <w:rStyle w:val="xbe"/>
          <w:rFonts w:ascii="Arial" w:hAnsi="Arial" w:cs="Arial"/>
          <w:sz w:val="24"/>
          <w:szCs w:val="24"/>
        </w:rPr>
        <w:t>362, Centro</w:t>
      </w:r>
      <w:proofErr w:type="gramEnd"/>
      <w:r w:rsidR="00B46A82">
        <w:rPr>
          <w:rFonts w:ascii="Arial" w:hAnsi="Arial" w:cs="Arial"/>
          <w:sz w:val="24"/>
          <w:szCs w:val="24"/>
        </w:rPr>
        <w:t>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3398" w:rsidRPr="002774A7" w:rsidRDefault="00A35AE9" w:rsidP="0022339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0B3BA2">
        <w:rPr>
          <w:rFonts w:ascii="Arial" w:hAnsi="Arial" w:cs="Arial"/>
          <w:sz w:val="24"/>
          <w:szCs w:val="24"/>
        </w:rPr>
        <w:t xml:space="preserve">verifique a possibilidade </w:t>
      </w:r>
      <w:r w:rsidR="00223398">
        <w:rPr>
          <w:rFonts w:ascii="Arial" w:hAnsi="Arial" w:cs="Arial"/>
          <w:sz w:val="24"/>
          <w:szCs w:val="24"/>
        </w:rPr>
        <w:t xml:space="preserve">de disponibilizar o </w:t>
      </w:r>
      <w:proofErr w:type="spellStart"/>
      <w:r w:rsidR="00223398">
        <w:rPr>
          <w:rFonts w:ascii="Arial" w:hAnsi="Arial" w:cs="Arial"/>
          <w:sz w:val="24"/>
          <w:szCs w:val="24"/>
        </w:rPr>
        <w:t>wifi</w:t>
      </w:r>
      <w:proofErr w:type="spellEnd"/>
      <w:r w:rsidR="00223398">
        <w:rPr>
          <w:rFonts w:ascii="Arial" w:hAnsi="Arial" w:cs="Arial"/>
          <w:sz w:val="24"/>
          <w:szCs w:val="24"/>
        </w:rPr>
        <w:t xml:space="preserve"> na Biblioteca Municipal </w:t>
      </w:r>
      <w:r w:rsidR="00B46A82">
        <w:rPr>
          <w:rFonts w:ascii="Arial" w:hAnsi="Arial" w:cs="Arial"/>
          <w:sz w:val="24"/>
          <w:szCs w:val="24"/>
        </w:rPr>
        <w:t>Maria Aparecida Nogueira localizada na Rua João Lino nº</w:t>
      </w:r>
      <w:r w:rsidR="00A96FFC">
        <w:rPr>
          <w:rFonts w:ascii="Arial" w:hAnsi="Arial" w:cs="Arial"/>
          <w:sz w:val="24"/>
          <w:szCs w:val="24"/>
        </w:rPr>
        <w:t xml:space="preserve"> </w:t>
      </w:r>
      <w:r w:rsidR="00B46A82">
        <w:rPr>
          <w:rStyle w:val="xbe"/>
          <w:rFonts w:ascii="Arial" w:hAnsi="Arial" w:cs="Arial"/>
          <w:sz w:val="24"/>
          <w:szCs w:val="24"/>
        </w:rPr>
        <w:t>362, Centro</w:t>
      </w:r>
      <w:r w:rsidR="00B46A82">
        <w:rPr>
          <w:rFonts w:ascii="Arial" w:hAnsi="Arial" w:cs="Arial"/>
          <w:sz w:val="24"/>
          <w:szCs w:val="24"/>
        </w:rPr>
        <w:t>.</w:t>
      </w:r>
    </w:p>
    <w:p w:rsidR="00755744" w:rsidRDefault="00755744" w:rsidP="000B3BA2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4655F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</w:t>
      </w:r>
      <w:r w:rsidR="00B8421B">
        <w:rPr>
          <w:rFonts w:ascii="Arial" w:hAnsi="Arial" w:cs="Arial"/>
          <w:sz w:val="24"/>
          <w:szCs w:val="24"/>
        </w:rPr>
        <w:t xml:space="preserve">, </w:t>
      </w:r>
      <w:r w:rsidR="00223398">
        <w:rPr>
          <w:rFonts w:ascii="Arial" w:hAnsi="Arial" w:cs="Arial"/>
          <w:sz w:val="24"/>
          <w:szCs w:val="24"/>
        </w:rPr>
        <w:t xml:space="preserve">usuários da Biblioteca Municipal </w:t>
      </w:r>
      <w:r w:rsidR="00755744">
        <w:rPr>
          <w:rFonts w:ascii="Arial" w:hAnsi="Arial" w:cs="Arial"/>
          <w:sz w:val="24"/>
          <w:szCs w:val="24"/>
        </w:rPr>
        <w:t>sol</w:t>
      </w:r>
      <w:r w:rsidR="00835D18">
        <w:rPr>
          <w:rFonts w:ascii="Arial" w:hAnsi="Arial" w:cs="Arial"/>
          <w:sz w:val="24"/>
          <w:szCs w:val="24"/>
        </w:rPr>
        <w:t>icitando essa providencia</w:t>
      </w:r>
      <w:r w:rsidR="00974476">
        <w:rPr>
          <w:rFonts w:ascii="Arial" w:hAnsi="Arial" w:cs="Arial"/>
          <w:sz w:val="24"/>
          <w:szCs w:val="24"/>
        </w:rPr>
        <w:t xml:space="preserve">, </w:t>
      </w:r>
      <w:r w:rsidR="00223398">
        <w:rPr>
          <w:rFonts w:ascii="Arial" w:hAnsi="Arial" w:cs="Arial"/>
          <w:sz w:val="24"/>
          <w:szCs w:val="24"/>
        </w:rPr>
        <w:t>conforme relato abaixo:</w:t>
      </w:r>
    </w:p>
    <w:p w:rsidR="00223398" w:rsidRDefault="00223398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3398" w:rsidRDefault="00223398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3398" w:rsidRPr="002C1D9B" w:rsidRDefault="002C1D9B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“</w:t>
      </w:r>
      <w:r w:rsidRPr="002C1D9B">
        <w:rPr>
          <w:sz w:val="24"/>
          <w:szCs w:val="24"/>
        </w:rPr>
        <w:t xml:space="preserve">Gostaria de solicitar a viabilidade de tornar disponível o acesso </w:t>
      </w:r>
      <w:proofErr w:type="spellStart"/>
      <w:r w:rsidRPr="002C1D9B">
        <w:rPr>
          <w:sz w:val="24"/>
          <w:szCs w:val="24"/>
        </w:rPr>
        <w:t>wifi</w:t>
      </w:r>
      <w:proofErr w:type="spellEnd"/>
      <w:r w:rsidRPr="002C1D9B">
        <w:rPr>
          <w:sz w:val="24"/>
          <w:szCs w:val="24"/>
        </w:rPr>
        <w:t xml:space="preserve"> na biblioteca municipal Maria Aparecida Nogueira; a administração municipal viabilizaram internet em locais públicos que tanto facilitam a </w:t>
      </w:r>
      <w:proofErr w:type="gramStart"/>
      <w:r w:rsidRPr="002C1D9B">
        <w:rPr>
          <w:sz w:val="24"/>
          <w:szCs w:val="24"/>
        </w:rPr>
        <w:t>todos</w:t>
      </w:r>
      <w:proofErr w:type="gramEnd"/>
      <w:r w:rsidRPr="002C1D9B">
        <w:rPr>
          <w:sz w:val="24"/>
          <w:szCs w:val="24"/>
        </w:rPr>
        <w:t xml:space="preserve"> cidadãos, porém na biblioteca municipal local de pesquisas online</w:t>
      </w:r>
      <w:r w:rsidR="005B4C59">
        <w:rPr>
          <w:sz w:val="24"/>
          <w:szCs w:val="24"/>
        </w:rPr>
        <w:t>, não</w:t>
      </w:r>
      <w:r>
        <w:rPr>
          <w:sz w:val="24"/>
          <w:szCs w:val="24"/>
        </w:rPr>
        <w:t>”</w:t>
      </w:r>
      <w:r w:rsidRPr="002C1D9B">
        <w:rPr>
          <w:sz w:val="24"/>
          <w:szCs w:val="24"/>
        </w:rPr>
        <w:t>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C1D9B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FD466C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0071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DF" w:rsidRDefault="00CE21DF">
      <w:r>
        <w:separator/>
      </w:r>
    </w:p>
  </w:endnote>
  <w:endnote w:type="continuationSeparator" w:id="0">
    <w:p w:rsidR="00CE21DF" w:rsidRDefault="00CE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DF" w:rsidRDefault="00CE21DF">
      <w:r>
        <w:separator/>
      </w:r>
    </w:p>
  </w:footnote>
  <w:footnote w:type="continuationSeparator" w:id="0">
    <w:p w:rsidR="00CE21DF" w:rsidRDefault="00CE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18f457c78943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3BA2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3398"/>
    <w:rsid w:val="00224201"/>
    <w:rsid w:val="002325B3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C1D9B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465F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55F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4C59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55744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0731E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FFC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6A82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E21DF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466C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d0b16cc-eebd-4319-b0d5-8cbbd87064f7.png" Id="R090196c0f3774f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0b16cc-eebd-4319-b0d5-8cbbd87064f7.png" Id="R1718f457c78943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7D79-837B-429C-B519-7121E8BD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318</cp:revision>
  <cp:lastPrinted>2014-10-17T18:19:00Z</cp:lastPrinted>
  <dcterms:created xsi:type="dcterms:W3CDTF">2014-01-16T16:53:00Z</dcterms:created>
  <dcterms:modified xsi:type="dcterms:W3CDTF">2017-02-10T16:38:00Z</dcterms:modified>
</cp:coreProperties>
</file>