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1502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0236E" w:rsidRPr="00A56E3F" w:rsidRDefault="00A35AE9" w:rsidP="00A56E3F">
      <w:pPr>
        <w:jc w:val="center"/>
        <w:rPr>
          <w:noProof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A56E3F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A56E3F">
        <w:rPr>
          <w:rFonts w:ascii="Arial" w:hAnsi="Arial" w:cs="Arial"/>
          <w:sz w:val="22"/>
          <w:szCs w:val="22"/>
        </w:rPr>
        <w:t xml:space="preserve">operação </w:t>
      </w:r>
      <w:r w:rsidR="0018457E" w:rsidRPr="00A56E3F">
        <w:rPr>
          <w:rFonts w:ascii="Arial" w:hAnsi="Arial" w:cs="Arial"/>
          <w:sz w:val="22"/>
          <w:szCs w:val="22"/>
        </w:rPr>
        <w:t>“</w:t>
      </w:r>
      <w:r w:rsidR="004C12DC" w:rsidRPr="00A56E3F">
        <w:rPr>
          <w:rFonts w:ascii="Arial" w:hAnsi="Arial" w:cs="Arial"/>
          <w:sz w:val="22"/>
          <w:szCs w:val="22"/>
        </w:rPr>
        <w:t xml:space="preserve">tapa-buracos” na </w:t>
      </w:r>
      <w:r w:rsidR="0018457E" w:rsidRPr="00A56E3F">
        <w:rPr>
          <w:rFonts w:ascii="Arial" w:hAnsi="Arial" w:cs="Arial"/>
          <w:sz w:val="22"/>
          <w:szCs w:val="22"/>
        </w:rPr>
        <w:t xml:space="preserve">Rua </w:t>
      </w:r>
      <w:r w:rsidR="00F0236E" w:rsidRPr="00A56E3F">
        <w:rPr>
          <w:rFonts w:ascii="Arial" w:hAnsi="Arial" w:cs="Arial"/>
          <w:sz w:val="22"/>
          <w:szCs w:val="22"/>
        </w:rPr>
        <w:t xml:space="preserve">Colômbia, </w:t>
      </w:r>
      <w:r w:rsidR="00A56E3F" w:rsidRPr="00A56E3F">
        <w:rPr>
          <w:rFonts w:ascii="Arial" w:hAnsi="Arial" w:cs="Arial"/>
          <w:sz w:val="22"/>
          <w:szCs w:val="22"/>
        </w:rPr>
        <w:t>na altura do nº 465 da Rua Amparo, no bairro São Joaquim</w:t>
      </w:r>
      <w:r w:rsidR="00F0236E" w:rsidRPr="00A56E3F">
        <w:rPr>
          <w:rFonts w:ascii="Arial" w:hAnsi="Arial" w:cs="Arial"/>
          <w:sz w:val="22"/>
          <w:szCs w:val="22"/>
        </w:rPr>
        <w:t xml:space="preserve">, neste município.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Excelentíssimo Senhor Prefeito Munic</w:t>
      </w:r>
      <w:bookmarkStart w:id="0" w:name="_GoBack"/>
      <w:bookmarkEnd w:id="0"/>
      <w:r w:rsidRPr="00A56E3F">
        <w:rPr>
          <w:rFonts w:ascii="Arial" w:hAnsi="Arial" w:cs="Arial"/>
          <w:sz w:val="22"/>
          <w:szCs w:val="22"/>
        </w:rPr>
        <w:t xml:space="preserve">ipal, 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56E3F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A56E3F" w:rsidRPr="00A56E3F">
        <w:rPr>
          <w:rFonts w:ascii="Arial" w:hAnsi="Arial" w:cs="Arial"/>
          <w:sz w:val="22"/>
          <w:szCs w:val="22"/>
        </w:rPr>
        <w:t>operação “tapa-buracos” na Rua Colômbia, na altura do nº 465 da Rua Amparo, no bairro São Joaquim, neste município</w:t>
      </w:r>
      <w:r w:rsidR="00F0236E" w:rsidRPr="00A56E3F">
        <w:rPr>
          <w:rFonts w:ascii="Arial" w:hAnsi="Arial" w:cs="Arial"/>
          <w:bCs/>
          <w:sz w:val="22"/>
          <w:szCs w:val="22"/>
        </w:rPr>
        <w:t>,</w:t>
      </w:r>
      <w:r w:rsidRPr="00A56E3F">
        <w:rPr>
          <w:rFonts w:ascii="Arial" w:hAnsi="Arial" w:cs="Arial"/>
          <w:bCs/>
          <w:sz w:val="22"/>
          <w:szCs w:val="22"/>
        </w:rPr>
        <w:t xml:space="preserve"> neste município.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A56E3F" w:rsidRPr="00A56E3F" w:rsidRDefault="00A56E3F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D32087" w:rsidRPr="00A56E3F" w:rsidRDefault="00A56E3F" w:rsidP="00A56E3F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15420B2" wp14:editId="53772886">
            <wp:extent cx="5152912" cy="289847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ua Amparo 46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218" cy="290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087" w:rsidRPr="00A56E3F" w:rsidRDefault="00D32087" w:rsidP="000D28F9">
      <w:pPr>
        <w:rPr>
          <w:rFonts w:ascii="Arial" w:hAnsi="Arial" w:cs="Arial"/>
          <w:b/>
          <w:sz w:val="22"/>
          <w:szCs w:val="22"/>
        </w:rPr>
      </w:pPr>
    </w:p>
    <w:p w:rsidR="00A35AE9" w:rsidRPr="00A56E3F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Conforme foto acima</w:t>
      </w:r>
      <w:r w:rsidR="000D28F9" w:rsidRPr="00A56E3F">
        <w:rPr>
          <w:rFonts w:ascii="Arial" w:hAnsi="Arial" w:cs="Arial"/>
          <w:sz w:val="22"/>
          <w:szCs w:val="22"/>
        </w:rPr>
        <w:t xml:space="preserve">, </w:t>
      </w:r>
      <w:r w:rsidR="00A35AE9" w:rsidRPr="00A56E3F">
        <w:rPr>
          <w:rFonts w:ascii="Arial" w:hAnsi="Arial" w:cs="Arial"/>
          <w:sz w:val="22"/>
          <w:szCs w:val="22"/>
        </w:rPr>
        <w:t>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</w:t>
      </w:r>
      <w:r w:rsidRPr="00A56E3F">
        <w:rPr>
          <w:rFonts w:ascii="Arial" w:hAnsi="Arial" w:cs="Arial"/>
          <w:sz w:val="22"/>
          <w:szCs w:val="22"/>
        </w:rPr>
        <w:t xml:space="preserve"> Tal via possui grande fluxo de veículos e a cada dia a situação </w:t>
      </w:r>
      <w:r w:rsidR="0035598F" w:rsidRPr="00A56E3F">
        <w:rPr>
          <w:rFonts w:ascii="Arial" w:hAnsi="Arial" w:cs="Arial"/>
          <w:sz w:val="22"/>
          <w:szCs w:val="22"/>
        </w:rPr>
        <w:t>piora</w:t>
      </w:r>
      <w:r w:rsidRPr="00A56E3F">
        <w:rPr>
          <w:rFonts w:ascii="Arial" w:hAnsi="Arial" w:cs="Arial"/>
          <w:sz w:val="22"/>
          <w:szCs w:val="22"/>
        </w:rPr>
        <w:t>.</w:t>
      </w:r>
      <w:r w:rsidR="00A35AE9" w:rsidRP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Pelo exposto, peço URGÊNCIA no atendimento </w:t>
      </w:r>
      <w:r w:rsidR="0035598F" w:rsidRPr="00A56E3F">
        <w:rPr>
          <w:rFonts w:ascii="Arial" w:hAnsi="Arial" w:cs="Arial"/>
          <w:sz w:val="22"/>
          <w:szCs w:val="22"/>
        </w:rPr>
        <w:t>dessa solicitação.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A56E3F">
        <w:rPr>
          <w:rFonts w:ascii="Arial" w:hAnsi="Arial" w:cs="Arial"/>
          <w:sz w:val="22"/>
          <w:szCs w:val="22"/>
        </w:rPr>
        <w:t xml:space="preserve">10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A56E3F">
        <w:rPr>
          <w:rFonts w:ascii="Arial" w:hAnsi="Arial" w:cs="Arial"/>
          <w:sz w:val="22"/>
          <w:szCs w:val="22"/>
        </w:rPr>
        <w:t>fever</w:t>
      </w:r>
      <w:r w:rsidR="0018457E" w:rsidRPr="00A56E3F">
        <w:rPr>
          <w:rFonts w:ascii="Arial" w:hAnsi="Arial" w:cs="Arial"/>
          <w:sz w:val="22"/>
          <w:szCs w:val="22"/>
        </w:rPr>
        <w:t>ei</w:t>
      </w:r>
      <w:r w:rsidR="00D32087" w:rsidRPr="00A56E3F">
        <w:rPr>
          <w:rFonts w:ascii="Arial" w:hAnsi="Arial" w:cs="Arial"/>
          <w:sz w:val="22"/>
          <w:szCs w:val="22"/>
        </w:rPr>
        <w:t>ro</w:t>
      </w:r>
      <w:r w:rsidRPr="00A56E3F">
        <w:rPr>
          <w:rFonts w:ascii="Arial" w:hAnsi="Arial" w:cs="Arial"/>
          <w:sz w:val="22"/>
          <w:szCs w:val="22"/>
        </w:rPr>
        <w:t xml:space="preserve"> de 2.0</w:t>
      </w:r>
      <w:r w:rsidR="004C12DC" w:rsidRPr="00A56E3F">
        <w:rPr>
          <w:rFonts w:ascii="Arial" w:hAnsi="Arial" w:cs="Arial"/>
          <w:sz w:val="22"/>
          <w:szCs w:val="22"/>
        </w:rPr>
        <w:t>1</w:t>
      </w:r>
      <w:r w:rsidR="000D28F9" w:rsidRPr="00A56E3F">
        <w:rPr>
          <w:rFonts w:ascii="Arial" w:hAnsi="Arial" w:cs="Arial"/>
          <w:sz w:val="22"/>
          <w:szCs w:val="22"/>
        </w:rPr>
        <w:t>7</w:t>
      </w:r>
      <w:r w:rsidRPr="00A56E3F">
        <w:rPr>
          <w:rFonts w:ascii="Arial" w:hAnsi="Arial" w:cs="Arial"/>
          <w:sz w:val="22"/>
          <w:szCs w:val="22"/>
        </w:rPr>
        <w:t>.</w:t>
      </w:r>
    </w:p>
    <w:p w:rsidR="00A35AE9" w:rsidRPr="00A56E3F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0D28F9" w:rsidRPr="00A56E3F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6E3F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A56E3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bdb849918740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56E3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236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ce2849c-0106-4633-99cc-b76b96e8e6ac.png" Id="R8b63db7f38754c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ce2849c-0106-4633-99cc-b76b96e8e6ac.png" Id="R68bdb849918740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3</cp:revision>
  <cp:lastPrinted>2017-02-10T14:00:00Z</cp:lastPrinted>
  <dcterms:created xsi:type="dcterms:W3CDTF">2017-01-24T22:20:00Z</dcterms:created>
  <dcterms:modified xsi:type="dcterms:W3CDTF">2017-02-10T14:00:00Z</dcterms:modified>
</cp:coreProperties>
</file>