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1499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C07D55" w:rsidRPr="009E6CDA">
        <w:rPr>
          <w:rFonts w:ascii="Arial" w:hAnsi="Arial" w:cs="Arial"/>
          <w:sz w:val="22"/>
          <w:szCs w:val="22"/>
        </w:rPr>
        <w:t xml:space="preserve">em toda a extensão da Rua </w:t>
      </w:r>
      <w:r w:rsidR="009E6CDA" w:rsidRPr="009E6CDA">
        <w:rPr>
          <w:rFonts w:ascii="Arial" w:hAnsi="Arial" w:cs="Arial"/>
          <w:sz w:val="22"/>
          <w:szCs w:val="22"/>
        </w:rPr>
        <w:t>Paraguai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874, no bairro Sartori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9E6CDA" w:rsidRPr="009E6CDA">
        <w:rPr>
          <w:rFonts w:ascii="Arial" w:hAnsi="Arial" w:cs="Arial"/>
          <w:sz w:val="22"/>
          <w:szCs w:val="22"/>
        </w:rPr>
        <w:t>operação “tapa-buracos” em toda a extensão da Rua Paraguai, 874, no bairro Sartori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A35AE9">
      <w:pPr>
        <w:jc w:val="center"/>
        <w:rPr>
          <w:noProof/>
          <w:sz w:val="22"/>
          <w:szCs w:val="22"/>
        </w:rPr>
      </w:pPr>
    </w:p>
    <w:p w:rsidR="00C07D55" w:rsidRPr="009E6CDA" w:rsidRDefault="00C07D55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D35C59B" wp14:editId="02EAA467">
            <wp:extent cx="5055079" cy="505507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209" cy="50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Pr="009E6CDA" w:rsidRDefault="00D32087" w:rsidP="000D28F9">
      <w:pPr>
        <w:rPr>
          <w:rFonts w:ascii="Arial" w:hAnsi="Arial" w:cs="Arial"/>
          <w:b/>
          <w:sz w:val="22"/>
          <w:szCs w:val="22"/>
        </w:rPr>
      </w:pPr>
    </w:p>
    <w:p w:rsidR="00C07D55" w:rsidRPr="009E6CDA" w:rsidRDefault="00C07D55" w:rsidP="00C07D55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E6CD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9E6CDA">
        <w:rPr>
          <w:rFonts w:ascii="Arial" w:hAnsi="Arial" w:cs="Arial"/>
          <w:sz w:val="22"/>
          <w:szCs w:val="22"/>
        </w:rPr>
        <w:t>, bem como aos moradores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E6CDA" w:rsidRPr="009E6CDA">
        <w:rPr>
          <w:rFonts w:ascii="Arial" w:hAnsi="Arial" w:cs="Arial"/>
          <w:sz w:val="22"/>
          <w:szCs w:val="22"/>
        </w:rPr>
        <w:t>10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C07D55" w:rsidRPr="009E6CDA">
        <w:rPr>
          <w:rFonts w:ascii="Arial" w:hAnsi="Arial" w:cs="Arial"/>
          <w:sz w:val="22"/>
          <w:szCs w:val="22"/>
        </w:rPr>
        <w:t>fever</w:t>
      </w:r>
      <w:r w:rsidR="0018457E" w:rsidRPr="009E6CDA">
        <w:rPr>
          <w:rFonts w:ascii="Arial" w:hAnsi="Arial" w:cs="Arial"/>
          <w:sz w:val="22"/>
          <w:szCs w:val="22"/>
        </w:rPr>
        <w:t>ei</w:t>
      </w:r>
      <w:r w:rsidR="00D32087" w:rsidRPr="009E6CDA">
        <w:rPr>
          <w:rFonts w:ascii="Arial" w:hAnsi="Arial" w:cs="Arial"/>
          <w:sz w:val="22"/>
          <w:szCs w:val="22"/>
        </w:rPr>
        <w:t>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9E6CDA" w:rsidRP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C07D55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p w:rsidR="00C07D55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9E6CDA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9E6C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86e8725cd04e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35f7abf-d320-4c87-8cd7-b45691e65f19.png" Id="R322c1b595a994f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35f7abf-d320-4c87-8cd7-b45691e65f19.png" Id="Rc786e8725cd04e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2017-02-10T13:37:00Z</cp:lastPrinted>
  <dcterms:created xsi:type="dcterms:W3CDTF">2017-01-03T20:13:00Z</dcterms:created>
  <dcterms:modified xsi:type="dcterms:W3CDTF">2017-02-10T13:39:00Z</dcterms:modified>
</cp:coreProperties>
</file>