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05" w:rsidRDefault="005A7805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5A7805" w:rsidRDefault="005A7805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5A7805" w:rsidRDefault="005A7805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5A7805" w:rsidRDefault="005A7805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673F02" w:rsidRDefault="005E368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INDICAÇÃO Nº   </w:t>
      </w:r>
      <w:bookmarkStart w:id="0" w:name="_GoBack"/>
      <w:bookmarkEnd w:id="0"/>
      <w:r>
        <w:rPr>
          <w:rFonts w:ascii="Arial" w:eastAsia="Arial" w:hAnsi="Arial" w:cs="Arial"/>
          <w:b/>
          <w:sz w:val="24"/>
          <w:u w:val="single"/>
        </w:rPr>
        <w:t>1377</w:t>
      </w:r>
      <w:r w:rsidR="005A7805">
        <w:rPr>
          <w:rFonts w:ascii="Arial" w:eastAsia="Arial" w:hAnsi="Arial" w:cs="Arial"/>
          <w:b/>
          <w:sz w:val="24"/>
          <w:u w:val="single"/>
        </w:rPr>
        <w:t>/2017</w:t>
      </w:r>
    </w:p>
    <w:p w:rsidR="00673F02" w:rsidRDefault="005A7805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673F02" w:rsidRDefault="00673F02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673F02" w:rsidRDefault="005A7805" w:rsidP="005A780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realização de estudos visando à Instalação de uma lombada na Rua 31 de Março esquina com Rua 13 de Dezembro na altura do número 291, Bairro 31 de Março.</w:t>
      </w:r>
    </w:p>
    <w:p w:rsidR="00673F02" w:rsidRDefault="00673F02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673F02" w:rsidRDefault="00673F02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673F02" w:rsidRDefault="00673F02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673F02" w:rsidRDefault="005A780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673F02" w:rsidRDefault="00673F02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673F02" w:rsidRDefault="00673F02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673F02" w:rsidRDefault="005A780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</w:t>
      </w:r>
      <w:proofErr w:type="gramStart"/>
      <w:r>
        <w:rPr>
          <w:rFonts w:ascii="Arial" w:eastAsia="Arial" w:hAnsi="Arial" w:cs="Arial"/>
          <w:sz w:val="24"/>
        </w:rPr>
        <w:t>competente</w:t>
      </w:r>
      <w:proofErr w:type="gramEnd"/>
      <w:r>
        <w:rPr>
          <w:rFonts w:ascii="Arial" w:eastAsia="Arial" w:hAnsi="Arial" w:cs="Arial"/>
          <w:sz w:val="24"/>
        </w:rPr>
        <w:t>, sejam realizados estudos visando a construção de ondulação transversal (lombada), em conformidade com o disposto na Resolução nº 39/1998 do Conselho Nacional de Trânsito – CONTRAN, ou a instalação de outros dispositivos redutores de velocidade na Rua 31 de Março esquina com 13 de Dezembro na altura do número 291, Bairro 31 de Março.</w:t>
      </w:r>
    </w:p>
    <w:p w:rsidR="00673F02" w:rsidRDefault="00673F02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673F02" w:rsidRDefault="005A780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673F02" w:rsidRDefault="00673F02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673F02" w:rsidRDefault="00673F02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673F02" w:rsidRDefault="005A780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relatos de moradores locais,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673F02" w:rsidRDefault="00673F02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673F02" w:rsidRDefault="00673F02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673F02" w:rsidRDefault="005A780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09 de fevereiro de 2.017.</w:t>
      </w:r>
    </w:p>
    <w:p w:rsidR="00673F02" w:rsidRDefault="00673F02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673F02" w:rsidRDefault="00673F02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673F02" w:rsidRDefault="00673F02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673F02" w:rsidRDefault="005A780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673F02" w:rsidRDefault="005A7805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673F0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D4" w:rsidRDefault="00533ED4">
      <w:pPr>
        <w:spacing w:after="0" w:line="240" w:lineRule="auto"/>
      </w:pPr>
      <w:r>
        <w:separator/>
      </w:r>
    </w:p>
  </w:endnote>
  <w:endnote w:type="continuationSeparator" w:id="0">
    <w:p w:rsidR="00533ED4" w:rsidRDefault="0053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D4" w:rsidRDefault="00533ED4">
      <w:pPr>
        <w:spacing w:after="0" w:line="240" w:lineRule="auto"/>
      </w:pPr>
      <w:r>
        <w:separator/>
      </w:r>
    </w:p>
  </w:footnote>
  <w:footnote w:type="continuationSeparator" w:id="0">
    <w:p w:rsidR="00533ED4" w:rsidRDefault="0053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3E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3ED4"/>
  <w:p w:rsidR="00ED3309" w:rsidRDefault="00533ED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33E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F02"/>
    <w:rsid w:val="00533ED4"/>
    <w:rsid w:val="005A7805"/>
    <w:rsid w:val="005E3686"/>
    <w:rsid w:val="00673F02"/>
    <w:rsid w:val="00ED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de Fátima Camargo Pedroso</cp:lastModifiedBy>
  <cp:revision>5</cp:revision>
  <dcterms:created xsi:type="dcterms:W3CDTF">2017-02-09T14:01:00Z</dcterms:created>
  <dcterms:modified xsi:type="dcterms:W3CDTF">2017-02-09T14:02:00Z</dcterms:modified>
</cp:coreProperties>
</file>