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</w:t>
      </w:r>
      <w:bookmarkStart w:id="0" w:name="_GoBack"/>
      <w:r w:rsidR="008D4E10">
        <w:rPr>
          <w:rFonts w:ascii="Arial" w:hAnsi="Arial" w:cs="Arial"/>
          <w:sz w:val="24"/>
          <w:szCs w:val="24"/>
        </w:rPr>
        <w:t>ao lado do Campo de Areia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</w:t>
      </w:r>
      <w:bookmarkEnd w:id="0"/>
      <w:r w:rsidR="008D4E10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</w:t>
      </w:r>
      <w:r w:rsidR="008D4E10">
        <w:rPr>
          <w:rFonts w:ascii="Arial" w:hAnsi="Arial" w:cs="Arial"/>
          <w:sz w:val="24"/>
          <w:szCs w:val="24"/>
        </w:rPr>
        <w:t xml:space="preserve">gem e limpeza em área pública, </w:t>
      </w:r>
      <w:r w:rsidR="008D4E10">
        <w:rPr>
          <w:rFonts w:ascii="Arial" w:hAnsi="Arial" w:cs="Arial"/>
          <w:sz w:val="24"/>
          <w:szCs w:val="24"/>
        </w:rPr>
        <w:t>localizada ao lado do Campo de Areia, no bairro Jardim das Orquídeas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4E10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4E10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3f5d8530b244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D4E10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04750b-806c-450e-9a21-4996f8befe45.png" Id="Rb3f896fbf00447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04750b-806c-450e-9a21-4996f8befe45.png" Id="R7b3f5d8530b244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2017-02-08T13:42:00Z</dcterms:created>
  <dcterms:modified xsi:type="dcterms:W3CDTF">2017-02-08T13:42:00Z</dcterms:modified>
</cp:coreProperties>
</file>