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>em área pública</w:t>
      </w:r>
      <w:r w:rsidR="00124317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124317">
        <w:rPr>
          <w:rFonts w:ascii="Arial" w:hAnsi="Arial" w:cs="Arial"/>
          <w:sz w:val="24"/>
          <w:szCs w:val="24"/>
        </w:rPr>
        <w:t xml:space="preserve">dos canteiros ao longo da </w:t>
      </w:r>
      <w:proofErr w:type="gramStart"/>
      <w:r w:rsidR="00124317">
        <w:rPr>
          <w:rFonts w:ascii="Arial" w:hAnsi="Arial" w:cs="Arial"/>
          <w:sz w:val="24"/>
          <w:szCs w:val="24"/>
        </w:rPr>
        <w:t>rua</w:t>
      </w:r>
      <w:proofErr w:type="gramEnd"/>
      <w:r w:rsidR="00124317">
        <w:rPr>
          <w:rFonts w:ascii="Arial" w:hAnsi="Arial" w:cs="Arial"/>
          <w:sz w:val="24"/>
          <w:szCs w:val="24"/>
        </w:rPr>
        <w:t xml:space="preserve"> Mogi-Guaçu, Jardim das Laranjeiras</w:t>
      </w:r>
      <w:bookmarkEnd w:id="0"/>
      <w:r w:rsidR="0012431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roçagem e limpeza</w:t>
      </w:r>
      <w:r w:rsidR="00124317">
        <w:rPr>
          <w:rFonts w:ascii="Arial" w:hAnsi="Arial" w:cs="Arial"/>
          <w:sz w:val="24"/>
          <w:szCs w:val="24"/>
        </w:rPr>
        <w:t xml:space="preserve"> </w:t>
      </w:r>
      <w:r w:rsidR="00AB7AC4">
        <w:rPr>
          <w:rFonts w:ascii="Arial" w:hAnsi="Arial" w:cs="Arial"/>
          <w:sz w:val="24"/>
          <w:szCs w:val="24"/>
        </w:rPr>
        <w:t>em área pública</w:t>
      </w:r>
      <w:r w:rsidR="00124317">
        <w:rPr>
          <w:rFonts w:ascii="Arial" w:hAnsi="Arial" w:cs="Arial"/>
          <w:sz w:val="24"/>
          <w:szCs w:val="24"/>
        </w:rPr>
        <w:t xml:space="preserve"> dos Canteiros</w:t>
      </w:r>
      <w:r w:rsidR="00124317" w:rsidRPr="00124317">
        <w:rPr>
          <w:rFonts w:ascii="Arial" w:hAnsi="Arial" w:cs="Arial"/>
          <w:sz w:val="24"/>
          <w:szCs w:val="24"/>
        </w:rPr>
        <w:t xml:space="preserve"> </w:t>
      </w:r>
      <w:r w:rsidR="00124317">
        <w:rPr>
          <w:rFonts w:ascii="Arial" w:hAnsi="Arial" w:cs="Arial"/>
          <w:sz w:val="24"/>
          <w:szCs w:val="24"/>
        </w:rPr>
        <w:t xml:space="preserve">ao longo da </w:t>
      </w:r>
      <w:proofErr w:type="gramStart"/>
      <w:r w:rsidR="00124317">
        <w:rPr>
          <w:rFonts w:ascii="Arial" w:hAnsi="Arial" w:cs="Arial"/>
          <w:sz w:val="24"/>
          <w:szCs w:val="24"/>
        </w:rPr>
        <w:t>rua</w:t>
      </w:r>
      <w:proofErr w:type="gramEnd"/>
      <w:r w:rsidR="00124317">
        <w:rPr>
          <w:rFonts w:ascii="Arial" w:hAnsi="Arial" w:cs="Arial"/>
          <w:sz w:val="24"/>
          <w:szCs w:val="24"/>
        </w:rPr>
        <w:t xml:space="preserve"> Mogi-Guaçu, Jardim das Laranjeiras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</w:t>
      </w:r>
      <w:r w:rsidR="00124317">
        <w:rPr>
          <w:rFonts w:ascii="Arial" w:hAnsi="Arial" w:cs="Arial"/>
        </w:rPr>
        <w:t xml:space="preserve"> dos Canteiros</w:t>
      </w:r>
      <w:r w:rsidR="00AB7AC4">
        <w:rPr>
          <w:rFonts w:ascii="Arial" w:hAnsi="Arial" w:cs="Arial"/>
        </w:rPr>
        <w:t xml:space="preserve"> localizado</w:t>
      </w:r>
      <w:r w:rsidR="00124317">
        <w:rPr>
          <w:rFonts w:ascii="Arial" w:hAnsi="Arial" w:cs="Arial"/>
        </w:rPr>
        <w:t>s</w:t>
      </w:r>
      <w:r w:rsidR="00AB7AC4">
        <w:rPr>
          <w:rFonts w:ascii="Arial" w:hAnsi="Arial" w:cs="Arial"/>
        </w:rPr>
        <w:t xml:space="preserve">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4317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2431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2431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24317">
        <w:rPr>
          <w:rFonts w:ascii="Arial" w:hAnsi="Arial" w:cs="Arial"/>
          <w:b/>
          <w:sz w:val="24"/>
          <w:szCs w:val="24"/>
        </w:rPr>
        <w:t>Isac</w:t>
      </w:r>
      <w:proofErr w:type="spellEnd"/>
      <w:r w:rsidR="0012431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4fecdd1e2e40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24317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f74164-2f48-4e03-a344-6a7ef8c662a4.png" Id="R4fd0ffa3658e42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f74164-2f48-4e03-a344-6a7ef8c662a4.png" Id="Rdc4fecdd1e2e40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2016-06-07T18:03:00Z</cp:lastPrinted>
  <dcterms:created xsi:type="dcterms:W3CDTF">2017-02-08T13:16:00Z</dcterms:created>
  <dcterms:modified xsi:type="dcterms:W3CDTF">2017-02-08T13:16:00Z</dcterms:modified>
</cp:coreProperties>
</file>