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1281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37D94">
        <w:rPr>
          <w:rFonts w:ascii="Arial" w:hAnsi="Arial" w:cs="Arial"/>
          <w:sz w:val="24"/>
          <w:szCs w:val="24"/>
        </w:rPr>
        <w:t xml:space="preserve">Rua </w:t>
      </w:r>
      <w:r w:rsidR="00373152">
        <w:rPr>
          <w:rFonts w:ascii="Arial" w:hAnsi="Arial" w:cs="Arial"/>
          <w:sz w:val="24"/>
          <w:szCs w:val="24"/>
        </w:rPr>
        <w:t>Rio Claro</w:t>
      </w:r>
      <w:r w:rsidR="00042983">
        <w:rPr>
          <w:rFonts w:ascii="Arial" w:hAnsi="Arial" w:cs="Arial"/>
          <w:sz w:val="24"/>
          <w:szCs w:val="24"/>
        </w:rPr>
        <w:t xml:space="preserve"> esquina com a </w:t>
      </w:r>
      <w:r w:rsidR="00373152">
        <w:rPr>
          <w:rFonts w:ascii="Arial" w:hAnsi="Arial" w:cs="Arial"/>
          <w:sz w:val="24"/>
          <w:szCs w:val="24"/>
        </w:rPr>
        <w:t xml:space="preserve">Rua Luís Furlan, </w:t>
      </w:r>
      <w:r w:rsidR="00F37D94">
        <w:rPr>
          <w:rFonts w:ascii="Arial" w:hAnsi="Arial" w:cs="Arial"/>
          <w:sz w:val="24"/>
          <w:szCs w:val="24"/>
        </w:rPr>
        <w:t xml:space="preserve">no bairro Jardim </w:t>
      </w:r>
      <w:r w:rsidR="00373152">
        <w:rPr>
          <w:rFonts w:ascii="Arial" w:hAnsi="Arial" w:cs="Arial"/>
          <w:sz w:val="24"/>
          <w:szCs w:val="24"/>
        </w:rPr>
        <w:t>dos Cedros.</w:t>
      </w: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373152">
        <w:rPr>
          <w:rFonts w:ascii="Arial" w:hAnsi="Arial" w:cs="Arial"/>
          <w:sz w:val="24"/>
          <w:szCs w:val="24"/>
        </w:rPr>
        <w:t>Rua Rio Claro esquina com a Rua Luís Furlan, no bairro Jardim dos Cedros</w:t>
      </w:r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0F1AE8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37D94">
        <w:rPr>
          <w:rFonts w:ascii="Arial" w:hAnsi="Arial" w:cs="Arial"/>
          <w:sz w:val="24"/>
          <w:szCs w:val="24"/>
        </w:rPr>
        <w:t>Fevereiro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8F521A" w:rsidP="009E10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9FA" w:rsidRDefault="007F49FA">
      <w:r>
        <w:separator/>
      </w:r>
    </w:p>
  </w:endnote>
  <w:endnote w:type="continuationSeparator" w:id="0">
    <w:p w:rsidR="007F49FA" w:rsidRDefault="007F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9FA" w:rsidRDefault="007F49FA">
      <w:r>
        <w:separator/>
      </w:r>
    </w:p>
  </w:footnote>
  <w:footnote w:type="continuationSeparator" w:id="0">
    <w:p w:rsidR="007F49FA" w:rsidRDefault="007F4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08200A" wp14:editId="36C1F82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58AAF5" wp14:editId="46A34FD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001EE8" w:rsidRDefault="007F49FA">
    <w:r>
      <w:rPr>
        <w:noProof/>
      </w:rPr>
      <w:drawing>
        <wp:anchor distT="0" distB="0" distL="114300" distR="114300" simplePos="0" relativeHeight="251658752" behindDoc="0" locked="0" layoutInCell="1" allowOverlap="1" wp14:anchorId="023AFF51" wp14:editId="2C6184D8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1EE8"/>
    <w:rsid w:val="00004459"/>
    <w:rsid w:val="00006F83"/>
    <w:rsid w:val="000116A6"/>
    <w:rsid w:val="00017A84"/>
    <w:rsid w:val="00021AFD"/>
    <w:rsid w:val="000338FA"/>
    <w:rsid w:val="00033A60"/>
    <w:rsid w:val="0004087E"/>
    <w:rsid w:val="00042983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0F1AE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152"/>
    <w:rsid w:val="00373483"/>
    <w:rsid w:val="00385780"/>
    <w:rsid w:val="00385A3A"/>
    <w:rsid w:val="00397C4A"/>
    <w:rsid w:val="003B3D6B"/>
    <w:rsid w:val="003C40FF"/>
    <w:rsid w:val="003C4FF5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E6B99"/>
    <w:rsid w:val="007F2308"/>
    <w:rsid w:val="007F49FA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E108F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3E86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2013-01-24T12:50:00Z</cp:lastPrinted>
  <dcterms:created xsi:type="dcterms:W3CDTF">2017-02-06T17:38:00Z</dcterms:created>
  <dcterms:modified xsi:type="dcterms:W3CDTF">2017-02-08T18:27:00Z</dcterms:modified>
</cp:coreProperties>
</file>