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ED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423ED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423ED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423ED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423ED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5104F3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INDICAÇÃO Nº 1253</w:t>
      </w: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 xml:space="preserve"> /2017</w:t>
      </w:r>
    </w:p>
    <w:p w:rsidR="005104F3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104F3" w:rsidRDefault="005104F3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104F3" w:rsidRDefault="00F423ED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Instalação de uma lombada na Rua vereador Benedito </w:t>
      </w:r>
      <w:proofErr w:type="spellStart"/>
      <w:r>
        <w:rPr>
          <w:rFonts w:ascii="Arial" w:eastAsia="Arial" w:hAnsi="Arial" w:cs="Arial"/>
          <w:sz w:val="24"/>
        </w:rPr>
        <w:t>Antonio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Atanaz</w:t>
      </w:r>
      <w:proofErr w:type="spellEnd"/>
      <w:r>
        <w:rPr>
          <w:rFonts w:ascii="Arial" w:eastAsia="Arial" w:hAnsi="Arial" w:cs="Arial"/>
          <w:sz w:val="24"/>
        </w:rPr>
        <w:t xml:space="preserve"> defronte número 287, bairro Conjunto dos Trabalhadores.</w:t>
      </w:r>
    </w:p>
    <w:p w:rsidR="005104F3" w:rsidRDefault="005104F3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104F3" w:rsidRDefault="005104F3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104F3" w:rsidRDefault="005104F3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104F3" w:rsidRDefault="00F423ED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104F3" w:rsidRDefault="005104F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104F3" w:rsidRDefault="005104F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104F3" w:rsidRDefault="00F423ED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</w:t>
      </w:r>
      <w:r>
        <w:rPr>
          <w:rFonts w:ascii="Arial" w:eastAsia="Arial" w:hAnsi="Arial" w:cs="Arial"/>
          <w:sz w:val="24"/>
        </w:rPr>
        <w:t xml:space="preserve">versal (lombada), em conformidade com o disposto na Resolução nº 39/1998 do Conselho Nacional de Trânsito – CONTRAN, ou a instalação de outros dispositivos redutores de velocidade na Rua Vereador Benedito </w:t>
      </w:r>
      <w:proofErr w:type="spellStart"/>
      <w:r>
        <w:rPr>
          <w:rFonts w:ascii="Arial" w:eastAsia="Arial" w:hAnsi="Arial" w:cs="Arial"/>
          <w:sz w:val="24"/>
        </w:rPr>
        <w:t>Antonio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Atanaz</w:t>
      </w:r>
      <w:proofErr w:type="spellEnd"/>
      <w:r>
        <w:rPr>
          <w:rFonts w:ascii="Arial" w:eastAsia="Arial" w:hAnsi="Arial" w:cs="Arial"/>
          <w:sz w:val="24"/>
        </w:rPr>
        <w:t xml:space="preserve"> defronte ao número 287, Bairro Conju</w:t>
      </w:r>
      <w:r>
        <w:rPr>
          <w:rFonts w:ascii="Arial" w:eastAsia="Arial" w:hAnsi="Arial" w:cs="Arial"/>
          <w:sz w:val="24"/>
        </w:rPr>
        <w:t>nto dos Trabalhadores.</w:t>
      </w:r>
    </w:p>
    <w:p w:rsidR="005104F3" w:rsidRDefault="005104F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104F3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104F3" w:rsidRDefault="005104F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104F3" w:rsidRDefault="005104F3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104F3" w:rsidRDefault="00F423ED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dos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5104F3" w:rsidRDefault="005104F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104F3" w:rsidRDefault="005104F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104F3" w:rsidRDefault="00F423ED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08 de fevereiro de 2.017.</w:t>
      </w:r>
    </w:p>
    <w:p w:rsidR="005104F3" w:rsidRDefault="005104F3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104F3" w:rsidRDefault="005104F3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104F3" w:rsidRDefault="005104F3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104F3" w:rsidRDefault="00F423E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104F3" w:rsidRDefault="00F423ED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510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5104F3"/>
    <w:rsid w:val="00A906D8"/>
    <w:rsid w:val="00AB5A74"/>
    <w:rsid w:val="00F071AE"/>
    <w:rsid w:val="00F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2017-02-08T18:05:00Z</dcterms:created>
  <dcterms:modified xsi:type="dcterms:W3CDTF">2017-02-08T18:05:00Z</dcterms:modified>
</cp:coreProperties>
</file>