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A9084F">
        <w:rPr>
          <w:rFonts w:ascii="Arial" w:hAnsi="Arial" w:cs="Arial"/>
          <w:sz w:val="24"/>
          <w:szCs w:val="24"/>
        </w:rPr>
        <w:t xml:space="preserve">na </w:t>
      </w:r>
      <w:r w:rsidR="00A9084F" w:rsidRPr="00A9084F">
        <w:rPr>
          <w:rFonts w:ascii="Arial" w:hAnsi="Arial" w:cs="Arial"/>
          <w:sz w:val="24"/>
          <w:szCs w:val="24"/>
        </w:rPr>
        <w:t>Rua Ten. João Benedito Caetano</w:t>
      </w:r>
      <w:r w:rsidR="00A9084F">
        <w:rPr>
          <w:rFonts w:ascii="Arial" w:hAnsi="Arial" w:cs="Arial"/>
          <w:sz w:val="24"/>
          <w:szCs w:val="24"/>
        </w:rPr>
        <w:t xml:space="preserve">, defronte ao número 1496 no bairro Planalto do Sol. 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 xml:space="preserve">na </w:t>
      </w:r>
      <w:r w:rsidR="00A9084F" w:rsidRPr="00A9084F">
        <w:rPr>
          <w:rFonts w:ascii="Arial" w:hAnsi="Arial" w:cs="Arial"/>
          <w:sz w:val="24"/>
          <w:szCs w:val="24"/>
        </w:rPr>
        <w:t>Rua Ten. João Benedito Caetano, defronte ao número 1496 no bairro Planalto do Sol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  <w:bookmarkStart w:id="0" w:name="_GoBack"/>
      <w:bookmarkEnd w:id="0"/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9084F">
        <w:rPr>
          <w:rFonts w:ascii="Arial" w:hAnsi="Arial" w:cs="Arial"/>
          <w:sz w:val="24"/>
          <w:szCs w:val="24"/>
        </w:rPr>
        <w:t>03 de fevereiro</w:t>
      </w:r>
      <w:r w:rsidR="003A1E7C">
        <w:rPr>
          <w:rFonts w:ascii="Arial" w:hAnsi="Arial" w:cs="Arial"/>
          <w:sz w:val="24"/>
          <w:szCs w:val="24"/>
        </w:rPr>
        <w:t xml:space="preserve"> de 2017</w:t>
      </w:r>
      <w:r w:rsidR="00421178">
        <w:rPr>
          <w:rFonts w:ascii="Arial" w:hAnsi="Arial" w:cs="Arial"/>
          <w:sz w:val="24"/>
          <w:szCs w:val="24"/>
        </w:rPr>
        <w:t xml:space="preserve">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D8" w:rsidRDefault="008713D8">
      <w:r>
        <w:separator/>
      </w:r>
    </w:p>
  </w:endnote>
  <w:endnote w:type="continuationSeparator" w:id="0">
    <w:p w:rsidR="008713D8" w:rsidRDefault="0087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D8" w:rsidRDefault="008713D8">
      <w:r>
        <w:separator/>
      </w:r>
    </w:p>
  </w:footnote>
  <w:footnote w:type="continuationSeparator" w:id="0">
    <w:p w:rsidR="008713D8" w:rsidRDefault="0087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7695fdd82c46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2D7D86"/>
    <w:rsid w:val="00310883"/>
    <w:rsid w:val="0033648A"/>
    <w:rsid w:val="00352DEB"/>
    <w:rsid w:val="00373483"/>
    <w:rsid w:val="003A1E7C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817BD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713D8"/>
    <w:rsid w:val="0088218F"/>
    <w:rsid w:val="008B06BA"/>
    <w:rsid w:val="008B33C5"/>
    <w:rsid w:val="008B75DE"/>
    <w:rsid w:val="008C468E"/>
    <w:rsid w:val="008E72E2"/>
    <w:rsid w:val="0090033C"/>
    <w:rsid w:val="00921F17"/>
    <w:rsid w:val="00922D3E"/>
    <w:rsid w:val="009C477B"/>
    <w:rsid w:val="009C6E47"/>
    <w:rsid w:val="009D48A1"/>
    <w:rsid w:val="009F196D"/>
    <w:rsid w:val="009F41F8"/>
    <w:rsid w:val="00A02481"/>
    <w:rsid w:val="00A03670"/>
    <w:rsid w:val="00A15BAA"/>
    <w:rsid w:val="00A16D04"/>
    <w:rsid w:val="00A24E51"/>
    <w:rsid w:val="00A362A1"/>
    <w:rsid w:val="00A575D2"/>
    <w:rsid w:val="00A653E8"/>
    <w:rsid w:val="00A66790"/>
    <w:rsid w:val="00A71CAF"/>
    <w:rsid w:val="00A878C7"/>
    <w:rsid w:val="00A9035B"/>
    <w:rsid w:val="00A9084F"/>
    <w:rsid w:val="00AC1A54"/>
    <w:rsid w:val="00AC20BB"/>
    <w:rsid w:val="00AE702A"/>
    <w:rsid w:val="00AF78AD"/>
    <w:rsid w:val="00B170A9"/>
    <w:rsid w:val="00B278E9"/>
    <w:rsid w:val="00B5251E"/>
    <w:rsid w:val="00B91F3C"/>
    <w:rsid w:val="00BE4D2F"/>
    <w:rsid w:val="00C1556A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0abec2-22e2-4b43-aafb-90ff322a56e5.png" Id="R2f0eeab53b0d46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0abec2-22e2-4b43-aafb-90ff322a56e5.png" Id="R737695fdd82c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2017-02-03T15:56:00Z</dcterms:created>
  <dcterms:modified xsi:type="dcterms:W3CDTF">2017-02-03T15:56:00Z</dcterms:modified>
</cp:coreProperties>
</file>