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84627E">
        <w:rPr>
          <w:rFonts w:ascii="Arial" w:hAnsi="Arial" w:cs="Arial"/>
          <w:sz w:val="24"/>
          <w:szCs w:val="24"/>
        </w:rPr>
        <w:t xml:space="preserve">Rua </w:t>
      </w:r>
      <w:r w:rsidR="00ED52D4">
        <w:rPr>
          <w:rFonts w:ascii="Arial" w:hAnsi="Arial" w:cs="Arial"/>
          <w:sz w:val="24"/>
          <w:szCs w:val="24"/>
        </w:rPr>
        <w:t xml:space="preserve">Iugoslávia defronte ao número 186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ED52D4" w:rsidRPr="00ED52D4">
        <w:rPr>
          <w:rFonts w:ascii="Arial" w:hAnsi="Arial" w:cs="Arial"/>
          <w:sz w:val="24"/>
          <w:szCs w:val="24"/>
        </w:rPr>
        <w:t>Rua Iugoslávia defronte ao número 186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42610A" w:rsidRPr="0042610A">
        <w:rPr>
          <w:rFonts w:ascii="Arial" w:hAnsi="Arial" w:cs="Arial"/>
          <w:sz w:val="24"/>
          <w:szCs w:val="24"/>
        </w:rPr>
        <w:t xml:space="preserve">há </w:t>
      </w:r>
      <w:r w:rsidR="009C38A4">
        <w:rPr>
          <w:rFonts w:ascii="Arial" w:hAnsi="Arial" w:cs="Arial"/>
          <w:sz w:val="24"/>
          <w:szCs w:val="24"/>
        </w:rPr>
        <w:t>um buraco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 que tem causado </w:t>
      </w:r>
      <w:r w:rsidR="0084627E">
        <w:rPr>
          <w:rFonts w:ascii="Arial" w:hAnsi="Arial" w:cs="Arial"/>
          <w:sz w:val="24"/>
          <w:szCs w:val="24"/>
        </w:rPr>
        <w:t>muito</w:t>
      </w:r>
      <w:r w:rsidR="0042610A" w:rsidRPr="0042610A">
        <w:rPr>
          <w:rFonts w:ascii="Arial" w:hAnsi="Arial" w:cs="Arial"/>
          <w:sz w:val="24"/>
          <w:szCs w:val="24"/>
        </w:rPr>
        <w:t>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</w:t>
      </w:r>
      <w:r w:rsidR="0084627E">
        <w:rPr>
          <w:rFonts w:ascii="Arial" w:hAnsi="Arial" w:cs="Arial"/>
          <w:sz w:val="24"/>
          <w:szCs w:val="24"/>
        </w:rPr>
        <w:t>,</w:t>
      </w:r>
      <w:r w:rsidR="0042610A" w:rsidRPr="0042610A">
        <w:rPr>
          <w:rFonts w:ascii="Arial" w:hAnsi="Arial" w:cs="Arial"/>
          <w:sz w:val="24"/>
          <w:szCs w:val="24"/>
        </w:rPr>
        <w:t xml:space="preserve">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D52D4">
        <w:rPr>
          <w:rFonts w:ascii="Arial" w:hAnsi="Arial" w:cs="Arial"/>
          <w:sz w:val="24"/>
          <w:szCs w:val="24"/>
        </w:rPr>
        <w:t>03 de fevereiro</w:t>
      </w:r>
      <w:r w:rsidR="00F20CCA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E3" w:rsidRDefault="003A70E3">
      <w:r>
        <w:separator/>
      </w:r>
    </w:p>
  </w:endnote>
  <w:endnote w:type="continuationSeparator" w:id="0">
    <w:p w:rsidR="003A70E3" w:rsidRDefault="003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E3" w:rsidRDefault="003A70E3">
      <w:r>
        <w:separator/>
      </w:r>
    </w:p>
  </w:footnote>
  <w:footnote w:type="continuationSeparator" w:id="0">
    <w:p w:rsidR="003A70E3" w:rsidRDefault="003A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3269348a8a48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4649C"/>
    <w:rsid w:val="00352DEB"/>
    <w:rsid w:val="00373483"/>
    <w:rsid w:val="003A70E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F1254"/>
    <w:rsid w:val="005F3D11"/>
    <w:rsid w:val="005F6C84"/>
    <w:rsid w:val="006008D3"/>
    <w:rsid w:val="006C6AAC"/>
    <w:rsid w:val="006E0FCC"/>
    <w:rsid w:val="006F67F7"/>
    <w:rsid w:val="00700999"/>
    <w:rsid w:val="00705ABB"/>
    <w:rsid w:val="007120AD"/>
    <w:rsid w:val="00743B76"/>
    <w:rsid w:val="007D24E9"/>
    <w:rsid w:val="008218DE"/>
    <w:rsid w:val="0083484F"/>
    <w:rsid w:val="0084627E"/>
    <w:rsid w:val="008562D1"/>
    <w:rsid w:val="0088218F"/>
    <w:rsid w:val="008B33C5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141d0b-85aa-43ee-b01a-fe4cf9b52103.png" Id="R8d6506e3f11f47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6141d0b-85aa-43ee-b01a-fe4cf9b52103.png" Id="R953269348a8a48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2017-02-02T18:49:00Z</dcterms:created>
  <dcterms:modified xsi:type="dcterms:W3CDTF">2017-02-02T18:49:00Z</dcterms:modified>
</cp:coreProperties>
</file>