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183B">
        <w:rPr>
          <w:rFonts w:ascii="Arial" w:hAnsi="Arial" w:cs="Arial"/>
          <w:sz w:val="24"/>
          <w:szCs w:val="24"/>
        </w:rPr>
        <w:t xml:space="preserve">aos órgãos competentes, </w:t>
      </w:r>
      <w:r w:rsidR="00A44EB3">
        <w:rPr>
          <w:rFonts w:ascii="Arial" w:hAnsi="Arial" w:cs="Arial"/>
          <w:sz w:val="24"/>
          <w:szCs w:val="24"/>
        </w:rPr>
        <w:t xml:space="preserve">que proceda ao conserto de buraco </w:t>
      </w:r>
      <w:r w:rsidR="001C3F34">
        <w:rPr>
          <w:rFonts w:ascii="Arial" w:hAnsi="Arial" w:cs="Arial"/>
          <w:sz w:val="24"/>
          <w:szCs w:val="24"/>
        </w:rPr>
        <w:t xml:space="preserve">localizado na </w:t>
      </w:r>
      <w:r w:rsidR="001C3F34" w:rsidRPr="001C3F34">
        <w:rPr>
          <w:rFonts w:ascii="Arial" w:hAnsi="Arial" w:cs="Arial"/>
          <w:sz w:val="24"/>
          <w:szCs w:val="24"/>
        </w:rPr>
        <w:t>Rua Isaltino Amaro da Silva</w:t>
      </w:r>
      <w:r w:rsidR="001C3F34">
        <w:rPr>
          <w:rFonts w:ascii="Arial" w:hAnsi="Arial" w:cs="Arial"/>
          <w:sz w:val="24"/>
          <w:szCs w:val="24"/>
        </w:rPr>
        <w:t xml:space="preserve">, próximo ao número 558 no bairro Jardim São Fernando.  </w:t>
      </w: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44EB3" w:rsidRDefault="00A44EB3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A44EB3" w:rsidRPr="00A44EB3">
        <w:rPr>
          <w:rFonts w:ascii="Arial" w:hAnsi="Arial" w:cs="Arial"/>
          <w:sz w:val="24"/>
          <w:szCs w:val="24"/>
        </w:rPr>
        <w:t xml:space="preserve">ao </w:t>
      </w:r>
      <w:r w:rsidR="001C3F34" w:rsidRPr="001C3F34">
        <w:rPr>
          <w:rFonts w:ascii="Arial" w:hAnsi="Arial" w:cs="Arial"/>
          <w:sz w:val="24"/>
          <w:szCs w:val="24"/>
        </w:rPr>
        <w:t>conserto de buraco localizado na Rua Isaltino Amaro da Silva, próximo ao número 558 no bairro Jardim São Fernando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A44EB3" w:rsidP="000A18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44EB3">
        <w:rPr>
          <w:rFonts w:ascii="Arial" w:hAnsi="Arial" w:cs="Arial"/>
          <w:sz w:val="24"/>
          <w:szCs w:val="24"/>
        </w:rPr>
        <w:t xml:space="preserve">Fomos procurados por munícipes solicitando essa providencia, pois, o referido buraco está represando água, </w:t>
      </w:r>
      <w:r w:rsidR="001C3F34">
        <w:rPr>
          <w:rFonts w:ascii="Arial" w:hAnsi="Arial" w:cs="Arial"/>
          <w:sz w:val="24"/>
          <w:szCs w:val="24"/>
        </w:rPr>
        <w:t xml:space="preserve">cedendo o asfalto, </w:t>
      </w:r>
      <w:r w:rsidRPr="00A44EB3">
        <w:rPr>
          <w:rFonts w:ascii="Arial" w:hAnsi="Arial" w:cs="Arial"/>
          <w:sz w:val="24"/>
          <w:szCs w:val="24"/>
        </w:rPr>
        <w:t>causando</w:t>
      </w:r>
      <w:r>
        <w:rPr>
          <w:rFonts w:ascii="Arial" w:hAnsi="Arial" w:cs="Arial"/>
          <w:sz w:val="24"/>
          <w:szCs w:val="24"/>
        </w:rPr>
        <w:t xml:space="preserve"> infiltrações e</w:t>
      </w:r>
      <w:r w:rsidRPr="00A44E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diversos </w:t>
      </w:r>
      <w:r w:rsidRPr="00A44EB3">
        <w:rPr>
          <w:rFonts w:ascii="Arial" w:hAnsi="Arial" w:cs="Arial"/>
          <w:sz w:val="24"/>
          <w:szCs w:val="24"/>
        </w:rPr>
        <w:t>transtorn</w:t>
      </w:r>
      <w:r>
        <w:rPr>
          <w:rFonts w:ascii="Arial" w:hAnsi="Arial" w:cs="Arial"/>
          <w:sz w:val="24"/>
          <w:szCs w:val="24"/>
        </w:rPr>
        <w:t xml:space="preserve">os e insegurança aos moradores, haja vista que </w:t>
      </w:r>
      <w:proofErr w:type="gramStart"/>
      <w:r>
        <w:rPr>
          <w:rFonts w:ascii="Arial" w:hAnsi="Arial" w:cs="Arial"/>
          <w:sz w:val="24"/>
          <w:szCs w:val="24"/>
        </w:rPr>
        <w:t>torna-se</w:t>
      </w:r>
      <w:proofErr w:type="gramEnd"/>
      <w:r>
        <w:rPr>
          <w:rFonts w:ascii="Arial" w:hAnsi="Arial" w:cs="Arial"/>
          <w:sz w:val="24"/>
          <w:szCs w:val="24"/>
        </w:rPr>
        <w:t xml:space="preserve"> criadouro de mosquitos transmisso</w:t>
      </w:r>
      <w:r w:rsidR="001C3F34">
        <w:rPr>
          <w:rFonts w:ascii="Arial" w:hAnsi="Arial" w:cs="Arial"/>
          <w:sz w:val="24"/>
          <w:szCs w:val="24"/>
        </w:rPr>
        <w:t xml:space="preserve">res da dengue e outras doenças, sendo necessárias providências emergenciais.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0A183B">
        <w:rPr>
          <w:rFonts w:ascii="Arial" w:hAnsi="Arial" w:cs="Arial"/>
          <w:sz w:val="24"/>
          <w:szCs w:val="24"/>
        </w:rPr>
        <w:t xml:space="preserve">03 de </w:t>
      </w:r>
      <w:r w:rsidR="001C3F34">
        <w:rPr>
          <w:rFonts w:ascii="Arial" w:hAnsi="Arial" w:cs="Arial"/>
          <w:sz w:val="24"/>
          <w:szCs w:val="24"/>
        </w:rPr>
        <w:t>fevereiro</w:t>
      </w:r>
      <w:r w:rsidR="000A183B">
        <w:rPr>
          <w:rFonts w:ascii="Arial" w:hAnsi="Arial" w:cs="Arial"/>
          <w:sz w:val="24"/>
          <w:szCs w:val="24"/>
        </w:rPr>
        <w:t xml:space="preserve"> de 2017.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0A183B" w:rsidRDefault="000A183B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16B6A" w:rsidRDefault="00816B6A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bookmarkStart w:id="0" w:name="_GoBack"/>
      <w:bookmarkEnd w:id="0"/>
    </w:p>
    <w:sectPr w:rsidR="00816B6A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4F" w:rsidRDefault="00AC184F">
      <w:r>
        <w:separator/>
      </w:r>
    </w:p>
  </w:endnote>
  <w:endnote w:type="continuationSeparator" w:id="0">
    <w:p w:rsidR="00AC184F" w:rsidRDefault="00AC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4F" w:rsidRDefault="00AC184F">
      <w:r>
        <w:separator/>
      </w:r>
    </w:p>
  </w:footnote>
  <w:footnote w:type="continuationSeparator" w:id="0">
    <w:p w:rsidR="00AC184F" w:rsidRDefault="00AC1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BEEF2B" wp14:editId="55EA145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1B5800" wp14:editId="040BBE4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610F6" wp14:editId="28459DF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da930e71c4c4b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4FBA"/>
    <w:rsid w:val="00106A29"/>
    <w:rsid w:val="00113DF1"/>
    <w:rsid w:val="00114F5A"/>
    <w:rsid w:val="00130C1A"/>
    <w:rsid w:val="001A7EFD"/>
    <w:rsid w:val="001B478A"/>
    <w:rsid w:val="001C3F34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2439F"/>
    <w:rsid w:val="0033648A"/>
    <w:rsid w:val="0034649C"/>
    <w:rsid w:val="00352DEB"/>
    <w:rsid w:val="00373483"/>
    <w:rsid w:val="003D3AA8"/>
    <w:rsid w:val="003D7EF1"/>
    <w:rsid w:val="003F2A65"/>
    <w:rsid w:val="0042610A"/>
    <w:rsid w:val="0043355D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120AD"/>
    <w:rsid w:val="00743B76"/>
    <w:rsid w:val="007D24E9"/>
    <w:rsid w:val="00816B6A"/>
    <w:rsid w:val="008218DE"/>
    <w:rsid w:val="0083484F"/>
    <w:rsid w:val="0084627E"/>
    <w:rsid w:val="008562D1"/>
    <w:rsid w:val="0088218F"/>
    <w:rsid w:val="008B33C5"/>
    <w:rsid w:val="008D74AC"/>
    <w:rsid w:val="008E72E2"/>
    <w:rsid w:val="0090033C"/>
    <w:rsid w:val="00921F17"/>
    <w:rsid w:val="0097160B"/>
    <w:rsid w:val="00974427"/>
    <w:rsid w:val="00985300"/>
    <w:rsid w:val="009902C1"/>
    <w:rsid w:val="009C38A4"/>
    <w:rsid w:val="009C477B"/>
    <w:rsid w:val="009D48A1"/>
    <w:rsid w:val="009D7C83"/>
    <w:rsid w:val="009F196D"/>
    <w:rsid w:val="00A02481"/>
    <w:rsid w:val="00A15BAA"/>
    <w:rsid w:val="00A44EB3"/>
    <w:rsid w:val="00A71CAF"/>
    <w:rsid w:val="00A72E19"/>
    <w:rsid w:val="00A878C7"/>
    <w:rsid w:val="00A9035B"/>
    <w:rsid w:val="00AC184F"/>
    <w:rsid w:val="00AC1A54"/>
    <w:rsid w:val="00AC260B"/>
    <w:rsid w:val="00AE702A"/>
    <w:rsid w:val="00AF6FC6"/>
    <w:rsid w:val="00AF78AD"/>
    <w:rsid w:val="00B56C0D"/>
    <w:rsid w:val="00B91F3C"/>
    <w:rsid w:val="00BC5E60"/>
    <w:rsid w:val="00BF6168"/>
    <w:rsid w:val="00C2624D"/>
    <w:rsid w:val="00C6033F"/>
    <w:rsid w:val="00C62617"/>
    <w:rsid w:val="00C958D8"/>
    <w:rsid w:val="00CA786A"/>
    <w:rsid w:val="00CA7A84"/>
    <w:rsid w:val="00CB2696"/>
    <w:rsid w:val="00CD613B"/>
    <w:rsid w:val="00CF7F49"/>
    <w:rsid w:val="00D163FE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ded8e5b0-4c42-41b1-a949-8b61d69c885e.png" Id="Rad8275c774e4414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ed8e5b0-4c42-41b1-a949-8b61d69c885e.png" Id="R7da930e71c4c4b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2017-02-03T13:48:00Z</dcterms:created>
  <dcterms:modified xsi:type="dcterms:W3CDTF">2017-02-03T13:48:00Z</dcterms:modified>
</cp:coreProperties>
</file>