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552C">
        <w:rPr>
          <w:rFonts w:ascii="Arial" w:hAnsi="Arial" w:cs="Arial"/>
          <w:sz w:val="24"/>
          <w:szCs w:val="24"/>
        </w:rPr>
        <w:t>d</w:t>
      </w:r>
      <w:r w:rsidR="007A22FA">
        <w:rPr>
          <w:rFonts w:ascii="Arial" w:hAnsi="Arial" w:cs="Arial"/>
          <w:sz w:val="24"/>
          <w:szCs w:val="24"/>
        </w:rPr>
        <w:t xml:space="preserve">o andamento do </w:t>
      </w:r>
      <w:r w:rsidR="00685F0E">
        <w:rPr>
          <w:rFonts w:ascii="Arial" w:hAnsi="Arial" w:cs="Arial"/>
          <w:sz w:val="24"/>
          <w:szCs w:val="24"/>
        </w:rPr>
        <w:t>C</w:t>
      </w:r>
      <w:r w:rsidR="007A22FA">
        <w:rPr>
          <w:rFonts w:ascii="Arial" w:hAnsi="Arial" w:cs="Arial"/>
          <w:sz w:val="24"/>
          <w:szCs w:val="24"/>
        </w:rPr>
        <w:t xml:space="preserve">oncurso </w:t>
      </w:r>
      <w:r w:rsidR="00685F0E">
        <w:rPr>
          <w:rFonts w:ascii="Arial" w:hAnsi="Arial" w:cs="Arial"/>
          <w:sz w:val="24"/>
          <w:szCs w:val="24"/>
        </w:rPr>
        <w:t>Público</w:t>
      </w:r>
      <w:proofErr w:type="gramStart"/>
      <w:r w:rsidR="00685F0E">
        <w:rPr>
          <w:rFonts w:ascii="Arial" w:hAnsi="Arial" w:cs="Arial"/>
          <w:sz w:val="24"/>
          <w:szCs w:val="24"/>
        </w:rPr>
        <w:t xml:space="preserve"> </w:t>
      </w:r>
      <w:r w:rsidR="007A22FA">
        <w:rPr>
          <w:rFonts w:ascii="Arial" w:hAnsi="Arial" w:cs="Arial"/>
          <w:sz w:val="24"/>
          <w:szCs w:val="24"/>
        </w:rPr>
        <w:t xml:space="preserve"> </w:t>
      </w:r>
      <w:proofErr w:type="gramEnd"/>
      <w:r w:rsidR="007A22FA">
        <w:rPr>
          <w:rFonts w:ascii="Arial" w:hAnsi="Arial" w:cs="Arial"/>
          <w:sz w:val="24"/>
          <w:szCs w:val="24"/>
        </w:rPr>
        <w:t>para a função de</w:t>
      </w:r>
      <w:r w:rsidR="00685F0E">
        <w:rPr>
          <w:rFonts w:ascii="Arial" w:hAnsi="Arial" w:cs="Arial"/>
          <w:sz w:val="24"/>
          <w:szCs w:val="24"/>
        </w:rPr>
        <w:t xml:space="preserve"> Professor de Ed. Básica e Infantil I e Ensino Fundamental de 2015</w:t>
      </w:r>
      <w:r w:rsidR="005E64F2">
        <w:rPr>
          <w:rFonts w:ascii="Arial" w:hAnsi="Arial" w:cs="Arial"/>
          <w:sz w:val="24"/>
          <w:szCs w:val="24"/>
        </w:rPr>
        <w:t>.</w:t>
      </w:r>
    </w:p>
    <w:bookmarkEnd w:id="0"/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A22FA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E64F2">
        <w:rPr>
          <w:rFonts w:ascii="Arial" w:hAnsi="Arial" w:cs="Arial"/>
          <w:sz w:val="24"/>
          <w:szCs w:val="24"/>
        </w:rPr>
        <w:t>o</w:t>
      </w:r>
      <w:r w:rsidR="007A22FA">
        <w:rPr>
          <w:rFonts w:ascii="Arial" w:hAnsi="Arial" w:cs="Arial"/>
          <w:sz w:val="24"/>
          <w:szCs w:val="24"/>
        </w:rPr>
        <w:t xml:space="preserve"> município barbarense possui várias unidades de creche</w:t>
      </w:r>
      <w:r w:rsidR="00685F0E">
        <w:rPr>
          <w:rFonts w:ascii="Arial" w:hAnsi="Arial" w:cs="Arial"/>
          <w:sz w:val="24"/>
          <w:szCs w:val="24"/>
        </w:rPr>
        <w:t xml:space="preserve"> e escolas</w:t>
      </w:r>
      <w:r w:rsidR="007A22FA">
        <w:rPr>
          <w:rFonts w:ascii="Arial" w:hAnsi="Arial" w:cs="Arial"/>
          <w:sz w:val="24"/>
          <w:szCs w:val="24"/>
        </w:rPr>
        <w:t xml:space="preserve"> que necessitam de </w:t>
      </w:r>
      <w:r w:rsidR="00685F0E">
        <w:rPr>
          <w:rFonts w:ascii="Arial" w:hAnsi="Arial" w:cs="Arial"/>
          <w:sz w:val="24"/>
          <w:szCs w:val="24"/>
        </w:rPr>
        <w:t>professores</w:t>
      </w:r>
      <w:r w:rsidR="007A22FA">
        <w:rPr>
          <w:rFonts w:ascii="Arial" w:hAnsi="Arial" w:cs="Arial"/>
          <w:sz w:val="24"/>
          <w:szCs w:val="24"/>
        </w:rPr>
        <w:t xml:space="preserve"> em seu Quadro de Servidores</w:t>
      </w:r>
      <w:r w:rsidR="0066552C">
        <w:rPr>
          <w:rFonts w:ascii="Arial" w:hAnsi="Arial" w:cs="Arial"/>
          <w:sz w:val="24"/>
          <w:szCs w:val="24"/>
        </w:rPr>
        <w:t>;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64F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73A4E">
        <w:rPr>
          <w:rFonts w:ascii="Arial" w:hAnsi="Arial" w:cs="Arial"/>
          <w:sz w:val="24"/>
          <w:szCs w:val="24"/>
        </w:rPr>
        <w:t xml:space="preserve">ainda </w:t>
      </w:r>
      <w:r>
        <w:rPr>
          <w:rFonts w:ascii="Arial" w:hAnsi="Arial" w:cs="Arial"/>
          <w:sz w:val="24"/>
          <w:szCs w:val="24"/>
        </w:rPr>
        <w:t>que</w:t>
      </w:r>
      <w:r w:rsidR="007A22FA">
        <w:rPr>
          <w:rFonts w:ascii="Arial" w:hAnsi="Arial" w:cs="Arial"/>
          <w:sz w:val="24"/>
          <w:szCs w:val="24"/>
        </w:rPr>
        <w:t xml:space="preserve"> </w:t>
      </w:r>
      <w:r w:rsidR="00685F0E">
        <w:rPr>
          <w:rFonts w:ascii="Arial" w:hAnsi="Arial" w:cs="Arial"/>
          <w:sz w:val="24"/>
          <w:szCs w:val="24"/>
        </w:rPr>
        <w:t xml:space="preserve">foi realizado </w:t>
      </w:r>
      <w:r w:rsidR="00573A4E">
        <w:rPr>
          <w:rFonts w:ascii="Arial" w:hAnsi="Arial" w:cs="Arial"/>
          <w:sz w:val="24"/>
          <w:szCs w:val="24"/>
        </w:rPr>
        <w:t xml:space="preserve">o </w:t>
      </w:r>
      <w:r w:rsidR="00685F0E">
        <w:rPr>
          <w:rFonts w:ascii="Arial" w:hAnsi="Arial" w:cs="Arial"/>
          <w:sz w:val="24"/>
          <w:szCs w:val="24"/>
        </w:rPr>
        <w:t xml:space="preserve">Concurso Público de 2015 </w:t>
      </w:r>
      <w:r w:rsidR="007A22FA">
        <w:rPr>
          <w:rFonts w:ascii="Arial" w:hAnsi="Arial" w:cs="Arial"/>
          <w:sz w:val="24"/>
          <w:szCs w:val="24"/>
        </w:rPr>
        <w:t>para contratação de</w:t>
      </w:r>
      <w:r w:rsidR="00685F0E">
        <w:rPr>
          <w:rFonts w:ascii="Arial" w:hAnsi="Arial" w:cs="Arial"/>
          <w:sz w:val="24"/>
          <w:szCs w:val="24"/>
        </w:rPr>
        <w:t xml:space="preserve"> professores e até o presente momento nenhum docente foi chamado</w:t>
      </w:r>
      <w:r w:rsidR="0066552C">
        <w:rPr>
          <w:rFonts w:ascii="Arial" w:hAnsi="Arial" w:cs="Arial"/>
          <w:sz w:val="24"/>
          <w:szCs w:val="24"/>
        </w:rPr>
        <w:t>;</w:t>
      </w:r>
    </w:p>
    <w:p w:rsidR="00573A4E" w:rsidRDefault="00573A4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5F0E" w:rsidRDefault="00685F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73A4E">
        <w:rPr>
          <w:rFonts w:ascii="Arial" w:hAnsi="Arial" w:cs="Arial"/>
          <w:sz w:val="24"/>
          <w:szCs w:val="24"/>
        </w:rPr>
        <w:t xml:space="preserve">também </w:t>
      </w:r>
      <w:r>
        <w:rPr>
          <w:rFonts w:ascii="Arial" w:hAnsi="Arial" w:cs="Arial"/>
          <w:sz w:val="24"/>
          <w:szCs w:val="24"/>
        </w:rPr>
        <w:t>que os professo</w:t>
      </w:r>
      <w:r w:rsidR="00573A4E">
        <w:rPr>
          <w:rFonts w:ascii="Arial" w:hAnsi="Arial" w:cs="Arial"/>
          <w:sz w:val="24"/>
          <w:szCs w:val="24"/>
        </w:rPr>
        <w:t>res que passaram nesse concurso</w:t>
      </w:r>
      <w:r>
        <w:rPr>
          <w:rFonts w:ascii="Arial" w:hAnsi="Arial" w:cs="Arial"/>
          <w:sz w:val="24"/>
          <w:szCs w:val="24"/>
        </w:rPr>
        <w:t xml:space="preserve"> precisam do trabalho efe</w:t>
      </w:r>
      <w:r w:rsidR="00573A4E">
        <w:rPr>
          <w:rFonts w:ascii="Arial" w:hAnsi="Arial" w:cs="Arial"/>
          <w:sz w:val="24"/>
          <w:szCs w:val="24"/>
        </w:rPr>
        <w:t>tivo, pois</w:t>
      </w:r>
      <w:r>
        <w:rPr>
          <w:rFonts w:ascii="Arial" w:hAnsi="Arial" w:cs="Arial"/>
          <w:sz w:val="24"/>
          <w:szCs w:val="24"/>
        </w:rPr>
        <w:t xml:space="preserve"> com muito esforço e dedicação conseguiram</w:t>
      </w:r>
      <w:r w:rsidR="00573A4E">
        <w:rPr>
          <w:rFonts w:ascii="Arial" w:hAnsi="Arial" w:cs="Arial"/>
          <w:sz w:val="24"/>
          <w:szCs w:val="24"/>
        </w:rPr>
        <w:t xml:space="preserve"> passar no mesmo.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E64F2">
        <w:rPr>
          <w:rFonts w:ascii="Arial" w:hAnsi="Arial" w:cs="Arial"/>
          <w:sz w:val="24"/>
          <w:szCs w:val="24"/>
        </w:rPr>
        <w:t>Solicito</w:t>
      </w:r>
      <w:r w:rsidR="00DC7371">
        <w:rPr>
          <w:rFonts w:ascii="Arial" w:hAnsi="Arial" w:cs="Arial"/>
          <w:sz w:val="24"/>
          <w:szCs w:val="24"/>
        </w:rPr>
        <w:t xml:space="preserve"> </w:t>
      </w:r>
      <w:r w:rsidR="005E64F2">
        <w:rPr>
          <w:rFonts w:ascii="Arial" w:hAnsi="Arial" w:cs="Arial"/>
          <w:sz w:val="24"/>
          <w:szCs w:val="24"/>
        </w:rPr>
        <w:t xml:space="preserve">a </w:t>
      </w:r>
      <w:r w:rsidR="002A01EC">
        <w:rPr>
          <w:rFonts w:ascii="Arial" w:hAnsi="Arial" w:cs="Arial"/>
          <w:sz w:val="24"/>
          <w:szCs w:val="24"/>
        </w:rPr>
        <w:t>Prefeitura Municipal</w:t>
      </w:r>
      <w:r w:rsidR="005E64F2">
        <w:rPr>
          <w:rFonts w:ascii="Arial" w:hAnsi="Arial" w:cs="Arial"/>
          <w:sz w:val="24"/>
          <w:szCs w:val="24"/>
        </w:rPr>
        <w:t xml:space="preserve"> informações acerca d</w:t>
      </w:r>
      <w:r w:rsidR="00685F0E">
        <w:rPr>
          <w:rFonts w:ascii="Arial" w:hAnsi="Arial" w:cs="Arial"/>
          <w:sz w:val="24"/>
          <w:szCs w:val="24"/>
        </w:rPr>
        <w:t>o</w:t>
      </w:r>
      <w:r w:rsidR="007A22FA">
        <w:rPr>
          <w:rFonts w:ascii="Arial" w:hAnsi="Arial" w:cs="Arial"/>
          <w:sz w:val="24"/>
          <w:szCs w:val="24"/>
        </w:rPr>
        <w:t xml:space="preserve"> concurso público realizado </w:t>
      </w:r>
      <w:r w:rsidR="002A01EC">
        <w:rPr>
          <w:rFonts w:ascii="Arial" w:hAnsi="Arial" w:cs="Arial"/>
          <w:sz w:val="24"/>
          <w:szCs w:val="24"/>
        </w:rPr>
        <w:t xml:space="preserve">em </w:t>
      </w:r>
      <w:r w:rsidR="00685F0E">
        <w:rPr>
          <w:rFonts w:ascii="Arial" w:hAnsi="Arial" w:cs="Arial"/>
          <w:sz w:val="24"/>
          <w:szCs w:val="24"/>
        </w:rPr>
        <w:t>2015.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552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C7371">
        <w:rPr>
          <w:rFonts w:ascii="Arial" w:hAnsi="Arial" w:cs="Arial"/>
          <w:sz w:val="24"/>
          <w:szCs w:val="24"/>
        </w:rPr>
        <w:t>Solicito</w:t>
      </w:r>
      <w:r w:rsidR="005E64F2">
        <w:rPr>
          <w:rFonts w:ascii="Arial" w:hAnsi="Arial" w:cs="Arial"/>
          <w:sz w:val="24"/>
          <w:szCs w:val="24"/>
        </w:rPr>
        <w:t xml:space="preserve"> ainda a </w:t>
      </w:r>
      <w:r w:rsidR="002A01EC">
        <w:rPr>
          <w:rFonts w:ascii="Arial" w:hAnsi="Arial" w:cs="Arial"/>
          <w:sz w:val="24"/>
          <w:szCs w:val="24"/>
        </w:rPr>
        <w:t>Prefeitura</w:t>
      </w:r>
      <w:r w:rsidR="005E64F2">
        <w:rPr>
          <w:rFonts w:ascii="Arial" w:hAnsi="Arial" w:cs="Arial"/>
          <w:sz w:val="24"/>
          <w:szCs w:val="24"/>
        </w:rPr>
        <w:t xml:space="preserve"> </w:t>
      </w:r>
      <w:r w:rsidR="002A01EC">
        <w:rPr>
          <w:rFonts w:ascii="Arial" w:hAnsi="Arial" w:cs="Arial"/>
          <w:sz w:val="24"/>
          <w:szCs w:val="24"/>
        </w:rPr>
        <w:t>Municipal</w:t>
      </w:r>
      <w:r w:rsidR="007A22FA">
        <w:rPr>
          <w:rFonts w:ascii="Arial" w:hAnsi="Arial" w:cs="Arial"/>
          <w:sz w:val="24"/>
          <w:szCs w:val="24"/>
        </w:rPr>
        <w:t xml:space="preserve"> qual será o prazo final da vigência deste concurso público</w:t>
      </w:r>
      <w:r>
        <w:rPr>
          <w:rFonts w:ascii="Arial" w:hAnsi="Arial" w:cs="Arial"/>
          <w:sz w:val="24"/>
          <w:szCs w:val="24"/>
        </w:rPr>
        <w:t>?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424126">
        <w:rPr>
          <w:rFonts w:ascii="Arial" w:hAnsi="Arial" w:cs="Arial"/>
          <w:sz w:val="24"/>
          <w:szCs w:val="24"/>
        </w:rPr>
        <w:t>º)</w:t>
      </w:r>
      <w:proofErr w:type="gramEnd"/>
      <w:r w:rsidR="00424126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A22FA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B3C06">
        <w:rPr>
          <w:rFonts w:ascii="Arial" w:hAnsi="Arial" w:cs="Arial"/>
          <w:sz w:val="24"/>
          <w:szCs w:val="24"/>
        </w:rPr>
        <w:t>03</w:t>
      </w:r>
      <w:r w:rsidR="00424126">
        <w:rPr>
          <w:rFonts w:ascii="Arial" w:hAnsi="Arial" w:cs="Arial"/>
          <w:sz w:val="24"/>
          <w:szCs w:val="24"/>
        </w:rPr>
        <w:t xml:space="preserve"> de </w:t>
      </w:r>
      <w:r w:rsidR="00685F0E">
        <w:rPr>
          <w:rFonts w:ascii="Arial" w:hAnsi="Arial" w:cs="Arial"/>
          <w:sz w:val="24"/>
          <w:szCs w:val="24"/>
        </w:rPr>
        <w:t>fevereiro de 2017</w:t>
      </w:r>
      <w:r w:rsidR="00424126">
        <w:rPr>
          <w:rFonts w:ascii="Arial" w:hAnsi="Arial" w:cs="Arial"/>
          <w:sz w:val="24"/>
          <w:szCs w:val="24"/>
        </w:rPr>
        <w:t>.</w:t>
      </w:r>
    </w:p>
    <w:p w:rsidR="007A22FA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DC7371" w:rsidRDefault="00685F0E" w:rsidP="004241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SORRILO</w:t>
      </w:r>
    </w:p>
    <w:p w:rsidR="00424126" w:rsidRPr="00DC7371" w:rsidRDefault="00685F0E" w:rsidP="004241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Motorista</w:t>
      </w:r>
      <w:r w:rsidR="00424126" w:rsidRPr="00DC7371">
        <w:rPr>
          <w:rFonts w:ascii="Arial" w:hAnsi="Arial" w:cs="Arial"/>
          <w:b/>
          <w:sz w:val="24"/>
          <w:szCs w:val="24"/>
        </w:rPr>
        <w:t>”</w:t>
      </w:r>
    </w:p>
    <w:p w:rsidR="00424126" w:rsidRDefault="00685F0E" w:rsidP="004241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DEM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424126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966" w:rsidRDefault="00997966">
      <w:r>
        <w:separator/>
      </w:r>
    </w:p>
  </w:endnote>
  <w:endnote w:type="continuationSeparator" w:id="0">
    <w:p w:rsidR="00997966" w:rsidRDefault="0099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966" w:rsidRDefault="00997966">
      <w:r>
        <w:separator/>
      </w:r>
    </w:p>
  </w:footnote>
  <w:footnote w:type="continuationSeparator" w:id="0">
    <w:p w:rsidR="00997966" w:rsidRDefault="00997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6358cc53d548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B3C06"/>
    <w:rsid w:val="001B478A"/>
    <w:rsid w:val="001D1394"/>
    <w:rsid w:val="00221C1D"/>
    <w:rsid w:val="002A01EC"/>
    <w:rsid w:val="0033648A"/>
    <w:rsid w:val="00373483"/>
    <w:rsid w:val="003D3AA8"/>
    <w:rsid w:val="00424126"/>
    <w:rsid w:val="00454EAC"/>
    <w:rsid w:val="0049057E"/>
    <w:rsid w:val="004B57DB"/>
    <w:rsid w:val="004C67DE"/>
    <w:rsid w:val="00573A4E"/>
    <w:rsid w:val="005A4132"/>
    <w:rsid w:val="005E4176"/>
    <w:rsid w:val="005E64F2"/>
    <w:rsid w:val="0066552C"/>
    <w:rsid w:val="00685F0E"/>
    <w:rsid w:val="00705ABB"/>
    <w:rsid w:val="00794C4F"/>
    <w:rsid w:val="007A22FA"/>
    <w:rsid w:val="007B1241"/>
    <w:rsid w:val="0090051C"/>
    <w:rsid w:val="00997966"/>
    <w:rsid w:val="009F196D"/>
    <w:rsid w:val="00A71CAF"/>
    <w:rsid w:val="00A9035B"/>
    <w:rsid w:val="00AE702A"/>
    <w:rsid w:val="00CC0729"/>
    <w:rsid w:val="00CD613B"/>
    <w:rsid w:val="00CF7F49"/>
    <w:rsid w:val="00D26CB3"/>
    <w:rsid w:val="00DC7371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b88f26-506e-4483-b015-6c4b97438451.png" Id="R0ce60b6a4f9f44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b88f26-506e-4483-b015-6c4b97438451.png" Id="R456358cc53d548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4</cp:revision>
  <cp:lastPrinted>2015-03-20T14:09:00Z</cp:lastPrinted>
  <dcterms:created xsi:type="dcterms:W3CDTF">2017-02-02T18:15:00Z</dcterms:created>
  <dcterms:modified xsi:type="dcterms:W3CDTF">2017-02-03T12:15:00Z</dcterms:modified>
</cp:coreProperties>
</file>