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9D4597">
        <w:rPr>
          <w:rFonts w:ascii="Arial" w:hAnsi="Arial" w:cs="Arial"/>
          <w:sz w:val="24"/>
          <w:szCs w:val="24"/>
        </w:rPr>
        <w:t xml:space="preserve">aplicação de </w:t>
      </w:r>
      <w:r w:rsidR="000D2DA7">
        <w:rPr>
          <w:rFonts w:ascii="Arial" w:hAnsi="Arial" w:cs="Arial"/>
          <w:sz w:val="24"/>
          <w:szCs w:val="24"/>
        </w:rPr>
        <w:t xml:space="preserve">cascalho na </w:t>
      </w:r>
      <w:proofErr w:type="gramStart"/>
      <w:r w:rsidR="00BB32C8">
        <w:rPr>
          <w:rFonts w:ascii="Arial" w:hAnsi="Arial" w:cs="Arial"/>
          <w:sz w:val="24"/>
          <w:szCs w:val="24"/>
        </w:rPr>
        <w:t>rua</w:t>
      </w:r>
      <w:proofErr w:type="gramEnd"/>
      <w:r w:rsidR="00BB32C8">
        <w:rPr>
          <w:rFonts w:ascii="Arial" w:hAnsi="Arial" w:cs="Arial"/>
          <w:sz w:val="24"/>
          <w:szCs w:val="24"/>
        </w:rPr>
        <w:t xml:space="preserve"> Servidão</w:t>
      </w:r>
      <w:r w:rsidR="00A07A84">
        <w:rPr>
          <w:rFonts w:ascii="Arial" w:hAnsi="Arial" w:cs="Arial"/>
          <w:sz w:val="24"/>
          <w:szCs w:val="24"/>
        </w:rPr>
        <w:t>,</w:t>
      </w:r>
      <w:r w:rsidR="00F30185">
        <w:rPr>
          <w:rFonts w:ascii="Arial" w:hAnsi="Arial" w:cs="Arial"/>
          <w:sz w:val="24"/>
          <w:szCs w:val="24"/>
        </w:rPr>
        <w:t xml:space="preserve"> bairro </w:t>
      </w:r>
      <w:r w:rsidR="00BB32C8">
        <w:rPr>
          <w:rFonts w:ascii="Arial" w:hAnsi="Arial" w:cs="Arial"/>
          <w:sz w:val="24"/>
          <w:szCs w:val="24"/>
        </w:rPr>
        <w:t>chácara São Sebastião</w:t>
      </w:r>
      <w:r w:rsidR="000D2DA7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BB32C8">
        <w:rPr>
          <w:rFonts w:ascii="Arial" w:hAnsi="Arial" w:cs="Arial"/>
          <w:sz w:val="24"/>
          <w:szCs w:val="24"/>
        </w:rPr>
        <w:t xml:space="preserve">a </w:t>
      </w:r>
      <w:r w:rsidR="00F30185">
        <w:rPr>
          <w:rFonts w:ascii="Arial" w:hAnsi="Arial" w:cs="Arial"/>
          <w:sz w:val="24"/>
          <w:szCs w:val="24"/>
        </w:rPr>
        <w:t>aplicação de cascalho na Rua</w:t>
      </w:r>
      <w:r w:rsidR="00BB32C8">
        <w:rPr>
          <w:rFonts w:ascii="Arial" w:hAnsi="Arial" w:cs="Arial"/>
          <w:sz w:val="24"/>
          <w:szCs w:val="24"/>
        </w:rPr>
        <w:t xml:space="preserve"> </w:t>
      </w:r>
      <w:r w:rsidR="00BB32C8" w:rsidRPr="00BB32C8">
        <w:rPr>
          <w:rFonts w:ascii="Arial" w:hAnsi="Arial" w:cs="Arial"/>
          <w:sz w:val="24"/>
          <w:szCs w:val="24"/>
        </w:rPr>
        <w:t>Servidão, bairro chácara São Sebastião</w:t>
      </w:r>
      <w:r w:rsidR="00BB32C8">
        <w:rPr>
          <w:rFonts w:ascii="Arial" w:hAnsi="Arial" w:cs="Arial"/>
          <w:sz w:val="24"/>
          <w:szCs w:val="24"/>
        </w:rPr>
        <w:t>,</w:t>
      </w:r>
      <w:r w:rsidR="00F30185">
        <w:rPr>
          <w:rFonts w:ascii="Arial" w:hAnsi="Arial" w:cs="Arial"/>
          <w:sz w:val="24"/>
          <w:szCs w:val="24"/>
        </w:rPr>
        <w:t xml:space="preserve"> </w:t>
      </w:r>
      <w:r w:rsidR="002E11B1">
        <w:rPr>
          <w:rFonts w:ascii="Arial" w:hAnsi="Arial" w:cs="Arial"/>
          <w:bCs/>
          <w:sz w:val="24"/>
          <w:szCs w:val="24"/>
        </w:rPr>
        <w:t>nesta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aplicação de cascalho na </w:t>
      </w:r>
      <w:proofErr w:type="gramStart"/>
      <w:r w:rsidR="00BB32C8">
        <w:rPr>
          <w:rFonts w:ascii="Arial" w:hAnsi="Arial" w:cs="Arial"/>
        </w:rPr>
        <w:t>rua</w:t>
      </w:r>
      <w:proofErr w:type="gramEnd"/>
      <w:r w:rsidR="00BB32C8">
        <w:rPr>
          <w:rFonts w:ascii="Arial" w:hAnsi="Arial" w:cs="Arial"/>
        </w:rPr>
        <w:t xml:space="preserve"> </w:t>
      </w:r>
      <w:r w:rsidR="00BB32C8" w:rsidRPr="00BB32C8">
        <w:rPr>
          <w:rFonts w:ascii="Arial" w:hAnsi="Arial" w:cs="Arial"/>
        </w:rPr>
        <w:t xml:space="preserve">Servidão, bairro chácara São Sebastião </w:t>
      </w:r>
      <w:r w:rsidR="00A07A84">
        <w:rPr>
          <w:rFonts w:ascii="Arial" w:hAnsi="Arial" w:cs="Arial"/>
          <w:bCs/>
        </w:rPr>
        <w:t>nesta</w:t>
      </w:r>
      <w:r w:rsidR="000D2DA7">
        <w:rPr>
          <w:rFonts w:ascii="Arial" w:hAnsi="Arial" w:cs="Arial"/>
        </w:rPr>
        <w:t>, uma vez que devido ao</w:t>
      </w:r>
      <w:r w:rsidR="009D4597">
        <w:rPr>
          <w:rFonts w:ascii="Arial" w:hAnsi="Arial" w:cs="Arial"/>
        </w:rPr>
        <w:t xml:space="preserve"> período de chuvas, a via ficou intransitável para veículos. Informamo</w:t>
      </w:r>
      <w:r w:rsidR="000D2DA7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ainda que há muitas famílias que residem no local e temem que o atual estado da via </w:t>
      </w:r>
      <w:r w:rsidR="000D7712">
        <w:rPr>
          <w:rFonts w:ascii="Arial" w:hAnsi="Arial" w:cs="Arial"/>
        </w:rPr>
        <w:t>cause</w:t>
      </w:r>
      <w:r w:rsidR="009D4597">
        <w:rPr>
          <w:rFonts w:ascii="Arial" w:hAnsi="Arial" w:cs="Arial"/>
        </w:rPr>
        <w:t xml:space="preserve"> maiores, como por exemplo, em casos de urgência, em que precisem socorrer alguém para alguma Unidade Hospitalar</w:t>
      </w:r>
      <w:r w:rsidR="000D2DA7">
        <w:rPr>
          <w:rFonts w:ascii="Arial" w:hAnsi="Arial" w:cs="Arial"/>
        </w:rPr>
        <w:t>,</w:t>
      </w:r>
      <w:r w:rsidR="009D4597">
        <w:rPr>
          <w:rFonts w:ascii="Arial" w:hAnsi="Arial" w:cs="Arial"/>
        </w:rPr>
        <w:t xml:space="preserve"> não conseguir realizar tal atendimento com agilidade devido atola</w:t>
      </w:r>
      <w:r w:rsidR="000D7712">
        <w:rPr>
          <w:rFonts w:ascii="Arial" w:hAnsi="Arial" w:cs="Arial"/>
        </w:rPr>
        <w:t>mentos</w:t>
      </w:r>
      <w:r w:rsidR="009D4597">
        <w:rPr>
          <w:rFonts w:ascii="Arial" w:hAnsi="Arial" w:cs="Arial"/>
        </w:rPr>
        <w:t xml:space="preserve"> ou situações correlatas a essa.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2C8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B32C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BB32C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B32C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BB32C8">
        <w:rPr>
          <w:rFonts w:ascii="Arial" w:hAnsi="Arial" w:cs="Arial"/>
          <w:b/>
          <w:sz w:val="24"/>
          <w:szCs w:val="24"/>
        </w:rPr>
        <w:t>Isac</w:t>
      </w:r>
      <w:proofErr w:type="spellEnd"/>
      <w:r w:rsidR="00BB32C8">
        <w:rPr>
          <w:rFonts w:ascii="Arial" w:hAnsi="Arial" w:cs="Arial"/>
          <w:b/>
          <w:sz w:val="24"/>
          <w:szCs w:val="24"/>
        </w:rPr>
        <w:t xml:space="preserve"> Motorista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0D2DA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8ad9c332f340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E702A"/>
    <w:rsid w:val="00B0039D"/>
    <w:rsid w:val="00B51C71"/>
    <w:rsid w:val="00BB32C8"/>
    <w:rsid w:val="00C81F99"/>
    <w:rsid w:val="00CD613B"/>
    <w:rsid w:val="00CF7F49"/>
    <w:rsid w:val="00D26CB3"/>
    <w:rsid w:val="00D310B6"/>
    <w:rsid w:val="00DB7889"/>
    <w:rsid w:val="00DD1068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d3dac4-6f28-4672-9c53-0858faf1da07.png" Id="Rd43d3f632cb843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d3dac4-6f28-4672-9c53-0858faf1da07.png" Id="Rd48ad9c332f340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085D-72FD-4D03-8408-9CD03E57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2016-06-02T18:30:00Z</cp:lastPrinted>
  <dcterms:created xsi:type="dcterms:W3CDTF">2017-01-30T19:03:00Z</dcterms:created>
  <dcterms:modified xsi:type="dcterms:W3CDTF">2017-01-30T19:03:00Z</dcterms:modified>
</cp:coreProperties>
</file>