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roçagem e limpeza </w:t>
      </w:r>
      <w:r w:rsidR="00C22F5A">
        <w:rPr>
          <w:rFonts w:ascii="Arial" w:hAnsi="Arial" w:cs="Arial"/>
          <w:sz w:val="24"/>
          <w:szCs w:val="24"/>
        </w:rPr>
        <w:t>dentro</w:t>
      </w:r>
      <w:r w:rsidR="006A5D70">
        <w:rPr>
          <w:rFonts w:ascii="Arial" w:hAnsi="Arial" w:cs="Arial"/>
          <w:sz w:val="24"/>
          <w:szCs w:val="24"/>
        </w:rPr>
        <w:t xml:space="preserve"> do pátio</w:t>
      </w:r>
      <w:r w:rsidR="00C22F5A">
        <w:rPr>
          <w:rFonts w:ascii="Arial" w:hAnsi="Arial" w:cs="Arial"/>
          <w:sz w:val="24"/>
          <w:szCs w:val="24"/>
        </w:rPr>
        <w:t xml:space="preserve"> e </w:t>
      </w:r>
      <w:r w:rsidR="006E2BE1">
        <w:rPr>
          <w:rFonts w:ascii="Arial" w:hAnsi="Arial" w:cs="Arial"/>
          <w:sz w:val="24"/>
          <w:szCs w:val="24"/>
        </w:rPr>
        <w:t>no</w:t>
      </w:r>
      <w:r w:rsidR="006A5D70">
        <w:rPr>
          <w:rFonts w:ascii="Arial" w:hAnsi="Arial" w:cs="Arial"/>
          <w:sz w:val="24"/>
          <w:szCs w:val="24"/>
        </w:rPr>
        <w:t xml:space="preserve"> seu</w:t>
      </w:r>
      <w:r w:rsidR="006E2BE1">
        <w:rPr>
          <w:rFonts w:ascii="Arial" w:hAnsi="Arial" w:cs="Arial"/>
          <w:sz w:val="24"/>
          <w:szCs w:val="24"/>
        </w:rPr>
        <w:t xml:space="preserve"> entorno da TV Cultura localizada no Jd. São Francisco.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2BE1" w:rsidRDefault="00A35AE9" w:rsidP="006E2BE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8B49FB">
        <w:rPr>
          <w:rFonts w:ascii="Arial" w:hAnsi="Arial" w:cs="Arial"/>
          <w:sz w:val="24"/>
          <w:szCs w:val="24"/>
        </w:rPr>
        <w:t xml:space="preserve">a roçagem e limpeza </w:t>
      </w:r>
      <w:r w:rsidR="00C22F5A">
        <w:rPr>
          <w:rFonts w:ascii="Arial" w:hAnsi="Arial" w:cs="Arial"/>
          <w:sz w:val="24"/>
          <w:szCs w:val="24"/>
        </w:rPr>
        <w:t xml:space="preserve">dentro </w:t>
      </w:r>
      <w:r w:rsidR="006A5D70">
        <w:rPr>
          <w:rFonts w:ascii="Arial" w:hAnsi="Arial" w:cs="Arial"/>
          <w:sz w:val="24"/>
          <w:szCs w:val="24"/>
        </w:rPr>
        <w:t xml:space="preserve">do pátio </w:t>
      </w:r>
      <w:r w:rsidR="00C22F5A">
        <w:rPr>
          <w:rFonts w:ascii="Arial" w:hAnsi="Arial" w:cs="Arial"/>
          <w:sz w:val="24"/>
          <w:szCs w:val="24"/>
        </w:rPr>
        <w:t xml:space="preserve">e </w:t>
      </w:r>
      <w:r w:rsidR="006E2BE1">
        <w:rPr>
          <w:rFonts w:ascii="Arial" w:hAnsi="Arial" w:cs="Arial"/>
          <w:sz w:val="24"/>
          <w:szCs w:val="24"/>
        </w:rPr>
        <w:t>no</w:t>
      </w:r>
      <w:r w:rsidR="006A5D70">
        <w:rPr>
          <w:rFonts w:ascii="Arial" w:hAnsi="Arial" w:cs="Arial"/>
          <w:sz w:val="24"/>
          <w:szCs w:val="24"/>
        </w:rPr>
        <w:t xml:space="preserve"> seu</w:t>
      </w:r>
      <w:bookmarkStart w:id="0" w:name="_GoBack"/>
      <w:bookmarkEnd w:id="0"/>
      <w:r w:rsidR="006E2BE1">
        <w:rPr>
          <w:rFonts w:ascii="Arial" w:hAnsi="Arial" w:cs="Arial"/>
          <w:sz w:val="24"/>
          <w:szCs w:val="24"/>
        </w:rPr>
        <w:t xml:space="preserve"> entorno da TV Cultura localizada no Jd. São Francisco.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>, da forma que se encontra está cau</w:t>
      </w:r>
      <w:r w:rsidR="00974476">
        <w:rPr>
          <w:rFonts w:ascii="Arial" w:hAnsi="Arial" w:cs="Arial"/>
          <w:sz w:val="24"/>
          <w:szCs w:val="24"/>
        </w:rPr>
        <w:t>sando transtornos</w:t>
      </w:r>
      <w:r w:rsidR="00630AA5">
        <w:rPr>
          <w:rFonts w:ascii="Arial" w:hAnsi="Arial" w:cs="Arial"/>
          <w:sz w:val="24"/>
          <w:szCs w:val="24"/>
        </w:rPr>
        <w:t>,</w:t>
      </w:r>
      <w:r w:rsidR="00974476">
        <w:rPr>
          <w:rFonts w:ascii="Arial" w:hAnsi="Arial" w:cs="Arial"/>
          <w:sz w:val="24"/>
          <w:szCs w:val="24"/>
        </w:rPr>
        <w:t xml:space="preserve"> insegurança </w:t>
      </w:r>
      <w:r w:rsidR="00630AA5">
        <w:rPr>
          <w:rFonts w:ascii="Arial" w:hAnsi="Arial" w:cs="Arial"/>
          <w:sz w:val="24"/>
          <w:szCs w:val="24"/>
        </w:rPr>
        <w:t>o</w:t>
      </w:r>
      <w:r w:rsidR="00974476">
        <w:rPr>
          <w:rFonts w:ascii="Arial" w:hAnsi="Arial" w:cs="Arial"/>
          <w:sz w:val="24"/>
          <w:szCs w:val="24"/>
        </w:rPr>
        <w:t xml:space="preserve"> aparecimento de animais peçonhentos</w:t>
      </w:r>
      <w:r w:rsidR="006E2BE1">
        <w:rPr>
          <w:rFonts w:ascii="Arial" w:hAnsi="Arial" w:cs="Arial"/>
          <w:sz w:val="24"/>
          <w:szCs w:val="24"/>
        </w:rPr>
        <w:t>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B67E1">
        <w:rPr>
          <w:rFonts w:ascii="Arial" w:hAnsi="Arial" w:cs="Arial"/>
          <w:sz w:val="24"/>
          <w:szCs w:val="24"/>
        </w:rPr>
        <w:t>2</w:t>
      </w:r>
      <w:r w:rsidR="006E2BE1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B67E1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C5250C">
        <w:rPr>
          <w:rFonts w:ascii="Arial" w:hAnsi="Arial" w:cs="Arial"/>
          <w:sz w:val="24"/>
          <w:szCs w:val="24"/>
        </w:rPr>
        <w:t>-</w:t>
      </w: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61D0" w:rsidRDefault="00E061D0" w:rsidP="008B49FB">
      <w:pPr>
        <w:rPr>
          <w:rFonts w:ascii="Arial" w:hAnsi="Arial" w:cs="Arial"/>
          <w:sz w:val="24"/>
          <w:szCs w:val="24"/>
        </w:rPr>
      </w:pPr>
    </w:p>
    <w:sectPr w:rsidR="00E061D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030A29" wp14:editId="21A995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C7B226" wp14:editId="650A05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B1E45E" wp14:editId="3C92BF0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5bd9fce20c46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7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A5D70"/>
    <w:rsid w:val="006B02E2"/>
    <w:rsid w:val="006B5E54"/>
    <w:rsid w:val="006C2552"/>
    <w:rsid w:val="006C726C"/>
    <w:rsid w:val="006D1A07"/>
    <w:rsid w:val="006E10D1"/>
    <w:rsid w:val="006E1BEE"/>
    <w:rsid w:val="006E2BE1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2F5A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7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0974d3b-22c9-4896-aea7-9d8200357fb3.png" Id="R3e2ce70478734f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974d3b-22c9-4896-aea7-9d8200357fb3.png" Id="Rba5bd9fce20c46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4E4A-B92E-4141-BE54-A636EEB7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117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296</cp:revision>
  <cp:lastPrinted>2014-10-17T18:19:00Z</cp:lastPrinted>
  <dcterms:created xsi:type="dcterms:W3CDTF">2014-01-16T16:53:00Z</dcterms:created>
  <dcterms:modified xsi:type="dcterms:W3CDTF">2017-01-26T16:12:00Z</dcterms:modified>
</cp:coreProperties>
</file>