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na </w:t>
      </w:r>
      <w:r w:rsidR="00506C18">
        <w:rPr>
          <w:rFonts w:ascii="Arial" w:hAnsi="Arial" w:cs="Arial"/>
          <w:sz w:val="24"/>
          <w:szCs w:val="24"/>
        </w:rPr>
        <w:t xml:space="preserve">Avenida </w:t>
      </w:r>
      <w:r w:rsidR="0084653A">
        <w:rPr>
          <w:rFonts w:ascii="Arial" w:hAnsi="Arial" w:cs="Arial"/>
          <w:sz w:val="24"/>
          <w:szCs w:val="24"/>
        </w:rPr>
        <w:t>Mario Dedini defronte o n</w:t>
      </w:r>
      <w:r w:rsidR="00040AA6">
        <w:rPr>
          <w:rFonts w:ascii="Arial" w:hAnsi="Arial" w:cs="Arial"/>
          <w:sz w:val="24"/>
          <w:szCs w:val="24"/>
        </w:rPr>
        <w:t>º</w:t>
      </w:r>
      <w:r w:rsidR="0084653A">
        <w:rPr>
          <w:rFonts w:ascii="Arial" w:hAnsi="Arial" w:cs="Arial"/>
          <w:sz w:val="24"/>
          <w:szCs w:val="24"/>
        </w:rPr>
        <w:t xml:space="preserve"> 221 n</w:t>
      </w:r>
      <w:r w:rsidR="00506C18">
        <w:rPr>
          <w:rFonts w:ascii="Arial" w:hAnsi="Arial" w:cs="Arial"/>
          <w:sz w:val="24"/>
          <w:szCs w:val="24"/>
        </w:rPr>
        <w:t xml:space="preserve">o Bairro </w:t>
      </w:r>
      <w:r w:rsidR="0084653A">
        <w:rPr>
          <w:rFonts w:ascii="Arial" w:hAnsi="Arial" w:cs="Arial"/>
          <w:sz w:val="24"/>
          <w:szCs w:val="24"/>
        </w:rPr>
        <w:t>Vila Oliveira</w:t>
      </w:r>
      <w:r w:rsidR="00506C18">
        <w:rPr>
          <w:rFonts w:ascii="Arial" w:hAnsi="Arial" w:cs="Arial"/>
          <w:sz w:val="24"/>
          <w:szCs w:val="24"/>
        </w:rPr>
        <w:t>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53A" w:rsidRPr="0084653A" w:rsidRDefault="00A35AE9" w:rsidP="008465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>a Operação Tapa Buraco na Avenida Mario Dedini defronte o n</w:t>
      </w:r>
      <w:r w:rsidR="00040AA6">
        <w:rPr>
          <w:rFonts w:ascii="Arial" w:hAnsi="Arial" w:cs="Arial"/>
          <w:sz w:val="24"/>
          <w:szCs w:val="24"/>
        </w:rPr>
        <w:t>º</w:t>
      </w:r>
      <w:r w:rsidR="0084653A" w:rsidRPr="0084653A">
        <w:rPr>
          <w:rFonts w:ascii="Arial" w:hAnsi="Arial" w:cs="Arial"/>
          <w:sz w:val="24"/>
          <w:szCs w:val="24"/>
        </w:rPr>
        <w:t xml:space="preserve"> 221 no Bairro Vila Oliveira.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200BE">
        <w:rPr>
          <w:rFonts w:ascii="Arial" w:hAnsi="Arial" w:cs="Arial"/>
          <w:sz w:val="24"/>
          <w:szCs w:val="24"/>
        </w:rPr>
        <w:t>da forma que encontra está causando transtornos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94B64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2A848" wp14:editId="592EA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00B51" wp14:editId="442F08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606812" wp14:editId="53856A2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bf5de471c46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0AA6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B64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236F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9b09f9-e99a-4a91-aba2-c87905070e90.png" Id="Rc67bafbb18354e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9b09f9-e99a-4a91-aba2-c87905070e90.png" Id="R4dbbf5de471c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A0BF-9ECD-482E-B407-11D9C21D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109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2017-01-26T13:42:00Z</dcterms:modified>
</cp:coreProperties>
</file>