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03E8" w:rsidRPr="00A103E8" w:rsidRDefault="002A6A4C" w:rsidP="002A6A4C">
      <w:pPr>
        <w:ind w:left="50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informações   da    </w:t>
      </w:r>
      <w:r w:rsidR="00AE0544">
        <w:rPr>
          <w:rFonts w:ascii="Arial" w:hAnsi="Arial" w:cs="Arial"/>
          <w:sz w:val="24"/>
          <w:szCs w:val="24"/>
        </w:rPr>
        <w:t xml:space="preserve"> Administração</w:t>
      </w:r>
      <w:r>
        <w:rPr>
          <w:rFonts w:ascii="Arial" w:hAnsi="Arial" w:cs="Arial"/>
          <w:sz w:val="24"/>
          <w:szCs w:val="24"/>
        </w:rPr>
        <w:t xml:space="preserve"> Pública </w:t>
      </w:r>
      <w:r w:rsidR="00A103E8" w:rsidRPr="00A103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</w:t>
      </w:r>
      <w:r w:rsidR="00AE0544">
        <w:rPr>
          <w:rFonts w:ascii="Arial" w:hAnsi="Arial" w:cs="Arial"/>
          <w:sz w:val="24"/>
          <w:szCs w:val="24"/>
        </w:rPr>
        <w:t>ela munícipe Sra. Dalva Neves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0FC5" w:rsidRDefault="00DE0B89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C05BAD">
        <w:rPr>
          <w:rFonts w:ascii="Arial" w:hAnsi="Arial" w:cs="Arial"/>
          <w:sz w:val="24"/>
          <w:szCs w:val="24"/>
        </w:rPr>
        <w:t>segundo a informação d</w:t>
      </w:r>
      <w:r w:rsidR="0013055A">
        <w:rPr>
          <w:rFonts w:ascii="Arial" w:hAnsi="Arial" w:cs="Arial"/>
          <w:sz w:val="24"/>
          <w:szCs w:val="24"/>
        </w:rPr>
        <w:t>a munícipe</w:t>
      </w:r>
      <w:r w:rsidR="000D337F">
        <w:rPr>
          <w:rFonts w:ascii="Arial" w:hAnsi="Arial" w:cs="Arial"/>
          <w:sz w:val="24"/>
          <w:szCs w:val="24"/>
        </w:rPr>
        <w:t>,</w:t>
      </w:r>
      <w:r w:rsidR="0013055A">
        <w:rPr>
          <w:rFonts w:ascii="Arial" w:hAnsi="Arial" w:cs="Arial"/>
          <w:sz w:val="24"/>
          <w:szCs w:val="24"/>
        </w:rPr>
        <w:t xml:space="preserve"> está tendo dificuldade em estacionar o veiculo para fazer a coleta de exame de sangue na </w:t>
      </w:r>
      <w:r w:rsidR="002A6A4C">
        <w:rPr>
          <w:rFonts w:ascii="Arial" w:hAnsi="Arial" w:cs="Arial"/>
          <w:sz w:val="24"/>
          <w:szCs w:val="24"/>
        </w:rPr>
        <w:t>Rua</w:t>
      </w:r>
      <w:r w:rsidR="0013055A">
        <w:rPr>
          <w:rFonts w:ascii="Arial" w:hAnsi="Arial" w:cs="Arial"/>
          <w:sz w:val="24"/>
          <w:szCs w:val="24"/>
        </w:rPr>
        <w:t xml:space="preserve"> João Lino ao lado</w:t>
      </w:r>
      <w:r w:rsidR="00A469B0">
        <w:rPr>
          <w:rFonts w:ascii="Arial" w:hAnsi="Arial" w:cs="Arial"/>
          <w:sz w:val="24"/>
          <w:szCs w:val="24"/>
        </w:rPr>
        <w:t xml:space="preserve"> do</w:t>
      </w:r>
      <w:r w:rsidR="0013055A">
        <w:rPr>
          <w:rFonts w:ascii="Arial" w:hAnsi="Arial" w:cs="Arial"/>
          <w:sz w:val="24"/>
          <w:szCs w:val="24"/>
        </w:rPr>
        <w:t xml:space="preserve"> Hospital Santa Bárbara</w:t>
      </w:r>
      <w:r w:rsidR="002A6A4C">
        <w:rPr>
          <w:rFonts w:ascii="Arial" w:hAnsi="Arial" w:cs="Arial"/>
          <w:sz w:val="24"/>
          <w:szCs w:val="24"/>
        </w:rPr>
        <w:t>;</w:t>
      </w:r>
      <w:r w:rsidR="00FC0FC5">
        <w:rPr>
          <w:rFonts w:ascii="Arial" w:hAnsi="Arial" w:cs="Arial"/>
          <w:bCs/>
          <w:sz w:val="24"/>
          <w:szCs w:val="24"/>
        </w:rPr>
        <w:t xml:space="preserve"> </w:t>
      </w:r>
    </w:p>
    <w:p w:rsidR="00FC0FC5" w:rsidRDefault="00FC0FC5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0B89" w:rsidRPr="00DE0B89" w:rsidRDefault="00FC0FC5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C05BAD">
        <w:rPr>
          <w:rFonts w:ascii="Arial" w:hAnsi="Arial" w:cs="Arial"/>
          <w:sz w:val="24"/>
          <w:szCs w:val="24"/>
        </w:rPr>
        <w:t xml:space="preserve"> pela informação da munícipe</w:t>
      </w:r>
      <w:r w:rsidR="000D337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05BAD">
        <w:rPr>
          <w:rFonts w:ascii="Arial" w:hAnsi="Arial" w:cs="Arial"/>
          <w:sz w:val="24"/>
          <w:szCs w:val="24"/>
        </w:rPr>
        <w:t xml:space="preserve"> </w:t>
      </w:r>
      <w:r w:rsidR="0013055A">
        <w:rPr>
          <w:rFonts w:ascii="Arial" w:hAnsi="Arial" w:cs="Arial"/>
          <w:sz w:val="24"/>
          <w:szCs w:val="24"/>
          <w:shd w:val="clear" w:color="auto" w:fill="FFFFFF"/>
        </w:rPr>
        <w:t>a demora</w:t>
      </w:r>
      <w:r w:rsidRPr="00FC0F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74F97">
        <w:rPr>
          <w:rFonts w:ascii="Arial" w:hAnsi="Arial" w:cs="Arial"/>
          <w:sz w:val="24"/>
          <w:szCs w:val="24"/>
          <w:shd w:val="clear" w:color="auto" w:fill="FFFFFF"/>
        </w:rPr>
        <w:t xml:space="preserve">na espera para fazer a coleta </w:t>
      </w:r>
      <w:r w:rsidR="002A6A4C">
        <w:rPr>
          <w:rFonts w:ascii="Arial" w:hAnsi="Arial" w:cs="Arial"/>
          <w:sz w:val="24"/>
          <w:szCs w:val="24"/>
          <w:shd w:val="clear" w:color="auto" w:fill="FFFFFF"/>
        </w:rPr>
        <w:t xml:space="preserve">de sangue </w:t>
      </w:r>
      <w:r w:rsidR="00774F9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2A6A4C">
        <w:rPr>
          <w:rFonts w:ascii="Arial" w:hAnsi="Arial" w:cs="Arial"/>
          <w:sz w:val="24"/>
          <w:szCs w:val="24"/>
          <w:shd w:val="clear" w:color="auto" w:fill="FFFFFF"/>
        </w:rPr>
        <w:t xml:space="preserve"> outra dificuldade</w:t>
      </w:r>
      <w:r w:rsidR="00C05BAD">
        <w:rPr>
          <w:rFonts w:ascii="Arial" w:hAnsi="Arial" w:cs="Arial"/>
          <w:sz w:val="24"/>
          <w:szCs w:val="24"/>
          <w:shd w:val="clear" w:color="auto" w:fill="FFFFFF"/>
        </w:rPr>
        <w:t xml:space="preserve"> encontrada</w:t>
      </w:r>
      <w:r w:rsidR="002A6A4C">
        <w:rPr>
          <w:rFonts w:ascii="Arial" w:hAnsi="Arial" w:cs="Arial"/>
          <w:sz w:val="24"/>
          <w:szCs w:val="24"/>
          <w:shd w:val="clear" w:color="auto" w:fill="FFFFFF"/>
        </w:rPr>
        <w:t xml:space="preserve"> é</w:t>
      </w:r>
      <w:r w:rsidR="00774F97">
        <w:rPr>
          <w:rFonts w:ascii="Arial" w:hAnsi="Arial" w:cs="Arial"/>
          <w:sz w:val="24"/>
          <w:szCs w:val="24"/>
          <w:shd w:val="clear" w:color="auto" w:fill="FFFFFF"/>
        </w:rPr>
        <w:t xml:space="preserve"> senha de prioridade</w:t>
      </w:r>
      <w:r w:rsidR="002A6A4C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proofErr w:type="gramStart"/>
      <w:r w:rsidR="002A6A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74F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End"/>
      <w:r w:rsidR="00774F97">
        <w:rPr>
          <w:rFonts w:ascii="Arial" w:hAnsi="Arial" w:cs="Arial"/>
          <w:sz w:val="24"/>
          <w:szCs w:val="24"/>
          <w:shd w:val="clear" w:color="auto" w:fill="FFFFFF"/>
        </w:rPr>
        <w:t>não</w:t>
      </w:r>
      <w:r w:rsidR="002A6A4C">
        <w:rPr>
          <w:rFonts w:ascii="Arial" w:hAnsi="Arial" w:cs="Arial"/>
          <w:sz w:val="24"/>
          <w:szCs w:val="24"/>
          <w:shd w:val="clear" w:color="auto" w:fill="FFFFFF"/>
        </w:rPr>
        <w:t xml:space="preserve"> está</w:t>
      </w:r>
      <w:r w:rsidR="00774F97">
        <w:rPr>
          <w:rFonts w:ascii="Arial" w:hAnsi="Arial" w:cs="Arial"/>
          <w:sz w:val="24"/>
          <w:szCs w:val="24"/>
          <w:shd w:val="clear" w:color="auto" w:fill="FFFFFF"/>
        </w:rPr>
        <w:t xml:space="preserve"> sendo respeitada na hora da chamada</w:t>
      </w:r>
      <w:r>
        <w:rPr>
          <w:rFonts w:ascii="Arial" w:hAnsi="Arial" w:cs="Arial"/>
          <w:color w:val="0000FF"/>
          <w:shd w:val="clear" w:color="auto" w:fill="FFFFFF"/>
        </w:rPr>
        <w:t>.</w:t>
      </w:r>
      <w:r w:rsidR="002A6A4C">
        <w:rPr>
          <w:rFonts w:ascii="Arial" w:hAnsi="Arial" w:cs="Arial"/>
          <w:color w:val="0000FF"/>
          <w:shd w:val="clear" w:color="auto" w:fill="FFFFFF"/>
        </w:rPr>
        <w:t xml:space="preserve"> 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É possível a administração </w:t>
      </w:r>
      <w:r w:rsidR="00082FC3">
        <w:rPr>
          <w:rFonts w:ascii="Arial" w:hAnsi="Arial" w:cs="Arial"/>
          <w:sz w:val="24"/>
          <w:szCs w:val="24"/>
        </w:rPr>
        <w:t xml:space="preserve">providenciar </w:t>
      </w:r>
      <w:r w:rsidR="00774F97">
        <w:rPr>
          <w:rFonts w:ascii="Arial" w:hAnsi="Arial" w:cs="Arial"/>
          <w:sz w:val="24"/>
          <w:szCs w:val="24"/>
        </w:rPr>
        <w:t>melhorias na vaga de estacionamento para o usuário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2º)</w:t>
      </w:r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A65510">
        <w:rPr>
          <w:rFonts w:ascii="Arial" w:hAnsi="Arial" w:cs="Arial"/>
          <w:sz w:val="24"/>
          <w:szCs w:val="24"/>
        </w:rPr>
        <w:t xml:space="preserve">Se a resposta for positiva, quando? 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5510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Ca</w:t>
      </w:r>
      <w:r w:rsidR="00DE0B89" w:rsidRPr="00DE0B89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a</w:t>
      </w:r>
      <w:r w:rsidR="0025105A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resposta negativa, justificar.</w:t>
      </w:r>
    </w:p>
    <w:p w:rsidR="00DE0B89" w:rsidRPr="00DE0B89" w:rsidRDefault="00DE0B89" w:rsidP="00082FC3">
      <w:pPr>
        <w:jc w:val="both"/>
        <w:rPr>
          <w:rFonts w:ascii="Arial" w:hAnsi="Arial" w:cs="Arial"/>
          <w:sz w:val="24"/>
          <w:szCs w:val="24"/>
        </w:rPr>
      </w:pPr>
    </w:p>
    <w:p w:rsidR="00774F97" w:rsidRDefault="00A65510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</w:t>
      </w:r>
      <w:r w:rsidR="00774F97">
        <w:rPr>
          <w:rFonts w:ascii="Arial" w:hAnsi="Arial" w:cs="Arial"/>
          <w:sz w:val="24"/>
          <w:szCs w:val="24"/>
        </w:rPr>
        <w:t>É possível a administração providenciar mais funcionários no atendimento e  na coleta de sangue ?</w:t>
      </w: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DE0B89">
        <w:rPr>
          <w:rFonts w:ascii="Arial" w:hAnsi="Arial" w:cs="Arial"/>
          <w:sz w:val="24"/>
          <w:szCs w:val="24"/>
        </w:rPr>
        <w:t>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positiva, quando? </w:t>
      </w: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DE0B89">
        <w:rPr>
          <w:rFonts w:ascii="Arial" w:hAnsi="Arial" w:cs="Arial"/>
          <w:sz w:val="24"/>
          <w:szCs w:val="24"/>
        </w:rPr>
        <w:t>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negativa, quando? </w:t>
      </w: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Pr="00DE0B89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DE0B89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É possível a administração providenciar melhorias com relação a senha de chamada para o atendimento prioritário para os usuários ?</w:t>
      </w:r>
    </w:p>
    <w:p w:rsidR="00774F97" w:rsidRPr="00DE0B89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Pr="00DE0B89">
        <w:rPr>
          <w:rFonts w:ascii="Arial" w:hAnsi="Arial" w:cs="Arial"/>
          <w:sz w:val="24"/>
          <w:szCs w:val="24"/>
        </w:rPr>
        <w:t>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positiva, quando? </w:t>
      </w: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774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Pr="00DE0B89">
        <w:rPr>
          <w:rFonts w:ascii="Arial" w:hAnsi="Arial" w:cs="Arial"/>
          <w:sz w:val="24"/>
          <w:szCs w:val="24"/>
        </w:rPr>
        <w:t>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negativa, quando? </w:t>
      </w: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Pr="00DE0B89">
        <w:rPr>
          <w:rFonts w:ascii="Arial" w:hAnsi="Arial" w:cs="Arial"/>
          <w:sz w:val="24"/>
          <w:szCs w:val="24"/>
        </w:rPr>
        <w:t>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Outras informações que se julgar necessário.</w:t>
      </w: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Pr="00DE0B89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683">
        <w:rPr>
          <w:rFonts w:ascii="Arial" w:hAnsi="Arial" w:cs="Arial"/>
          <w:sz w:val="24"/>
          <w:szCs w:val="24"/>
        </w:rPr>
        <w:t>2</w:t>
      </w:r>
      <w:r w:rsidR="00774F97">
        <w:rPr>
          <w:rFonts w:ascii="Arial" w:hAnsi="Arial" w:cs="Arial"/>
          <w:sz w:val="24"/>
          <w:szCs w:val="24"/>
        </w:rPr>
        <w:t>5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Pr="00C355D1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18" w:rsidRDefault="00AF2118">
      <w:r>
        <w:separator/>
      </w:r>
    </w:p>
  </w:endnote>
  <w:endnote w:type="continuationSeparator" w:id="0">
    <w:p w:rsidR="00AF2118" w:rsidRDefault="00AF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18" w:rsidRDefault="00AF2118">
      <w:r>
        <w:separator/>
      </w:r>
    </w:p>
  </w:footnote>
  <w:footnote w:type="continuationSeparator" w:id="0">
    <w:p w:rsidR="00AF2118" w:rsidRDefault="00AF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b81d232b44b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0D337F"/>
    <w:rsid w:val="0013055A"/>
    <w:rsid w:val="001700B0"/>
    <w:rsid w:val="001B478A"/>
    <w:rsid w:val="001D1394"/>
    <w:rsid w:val="00227AF2"/>
    <w:rsid w:val="00242055"/>
    <w:rsid w:val="0025105A"/>
    <w:rsid w:val="002A6A4C"/>
    <w:rsid w:val="00320234"/>
    <w:rsid w:val="0033648A"/>
    <w:rsid w:val="00345CC7"/>
    <w:rsid w:val="00361684"/>
    <w:rsid w:val="00373483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5B6C8E"/>
    <w:rsid w:val="00617393"/>
    <w:rsid w:val="006666F9"/>
    <w:rsid w:val="00705ABB"/>
    <w:rsid w:val="00770854"/>
    <w:rsid w:val="00774F97"/>
    <w:rsid w:val="00874127"/>
    <w:rsid w:val="00887846"/>
    <w:rsid w:val="008F5519"/>
    <w:rsid w:val="009A7C1A"/>
    <w:rsid w:val="009C6683"/>
    <w:rsid w:val="009F196D"/>
    <w:rsid w:val="00A103E8"/>
    <w:rsid w:val="00A469B0"/>
    <w:rsid w:val="00A65510"/>
    <w:rsid w:val="00A71CAF"/>
    <w:rsid w:val="00A7389E"/>
    <w:rsid w:val="00A9035B"/>
    <w:rsid w:val="00AE0544"/>
    <w:rsid w:val="00AE702A"/>
    <w:rsid w:val="00AF2118"/>
    <w:rsid w:val="00B1674E"/>
    <w:rsid w:val="00B63134"/>
    <w:rsid w:val="00C05BAD"/>
    <w:rsid w:val="00CD613B"/>
    <w:rsid w:val="00CF7F49"/>
    <w:rsid w:val="00D10AA5"/>
    <w:rsid w:val="00D15003"/>
    <w:rsid w:val="00D26CB3"/>
    <w:rsid w:val="00D63570"/>
    <w:rsid w:val="00D71671"/>
    <w:rsid w:val="00D76D51"/>
    <w:rsid w:val="00DC6AC8"/>
    <w:rsid w:val="00DE0B89"/>
    <w:rsid w:val="00E41E4C"/>
    <w:rsid w:val="00E903BB"/>
    <w:rsid w:val="00EB7D7D"/>
    <w:rsid w:val="00EE7983"/>
    <w:rsid w:val="00F16623"/>
    <w:rsid w:val="00F279F0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ef34d5-3858-4efe-8f5d-b9d183698d5c.png" Id="R708b22443731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ef34d5-3858-4efe-8f5d-b9d183698d5c.png" Id="R635b81d232b4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C28D-FC3E-4655-89D4-5D95BF1A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6</cp:revision>
  <cp:lastPrinted>2017-01-27T10:30:00Z</cp:lastPrinted>
  <dcterms:created xsi:type="dcterms:W3CDTF">2017-01-25T12:58:00Z</dcterms:created>
  <dcterms:modified xsi:type="dcterms:W3CDTF">2017-01-27T10:35:00Z</dcterms:modified>
</cp:coreProperties>
</file>