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8121B">
        <w:rPr>
          <w:rFonts w:ascii="Arial" w:hAnsi="Arial" w:cs="Arial"/>
          <w:sz w:val="24"/>
          <w:szCs w:val="24"/>
        </w:rPr>
        <w:t>roçagem e limpeza do m</w:t>
      </w:r>
      <w:r w:rsidR="006F4520">
        <w:rPr>
          <w:rFonts w:ascii="Arial" w:hAnsi="Arial" w:cs="Arial"/>
          <w:sz w:val="24"/>
          <w:szCs w:val="24"/>
        </w:rPr>
        <w:t xml:space="preserve">ato na praça em frente ao Centro Cultural e Biblioteca Léo </w:t>
      </w:r>
      <w:proofErr w:type="spellStart"/>
      <w:r w:rsidR="006F4520">
        <w:rPr>
          <w:rFonts w:ascii="Arial" w:hAnsi="Arial" w:cs="Arial"/>
          <w:sz w:val="24"/>
          <w:szCs w:val="24"/>
        </w:rPr>
        <w:t>Sallum</w:t>
      </w:r>
      <w:proofErr w:type="spellEnd"/>
      <w:r w:rsidR="006F4520">
        <w:rPr>
          <w:rFonts w:ascii="Arial" w:hAnsi="Arial" w:cs="Arial"/>
          <w:sz w:val="24"/>
          <w:szCs w:val="24"/>
        </w:rPr>
        <w:t>, na Cidade Nova.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6F4520">
        <w:rPr>
          <w:rFonts w:ascii="Arial" w:hAnsi="Arial" w:cs="Arial"/>
          <w:bCs/>
          <w:sz w:val="24"/>
          <w:szCs w:val="24"/>
        </w:rPr>
        <w:t xml:space="preserve">roçagem e limpeza do mato na praça em frente ao Centro Cultural e Biblioteca Léo </w:t>
      </w:r>
      <w:proofErr w:type="spellStart"/>
      <w:r w:rsidR="006F4520">
        <w:rPr>
          <w:rFonts w:ascii="Arial" w:hAnsi="Arial" w:cs="Arial"/>
          <w:bCs/>
          <w:sz w:val="24"/>
          <w:szCs w:val="24"/>
        </w:rPr>
        <w:t>Sallum</w:t>
      </w:r>
      <w:proofErr w:type="spellEnd"/>
      <w:r w:rsidR="006F4520">
        <w:rPr>
          <w:rFonts w:ascii="Arial" w:hAnsi="Arial" w:cs="Arial"/>
          <w:bCs/>
          <w:sz w:val="24"/>
          <w:szCs w:val="24"/>
        </w:rPr>
        <w:t>, no bairro Cidade Nova.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18121B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121B" w:rsidRPr="0018121B">
        <w:rPr>
          <w:rFonts w:ascii="Arial" w:hAnsi="Arial" w:cs="Arial"/>
          <w:sz w:val="24"/>
          <w:szCs w:val="24"/>
        </w:rPr>
        <w:t>Moradores</w:t>
      </w:r>
      <w:r w:rsidR="0018121B">
        <w:rPr>
          <w:rFonts w:ascii="Arial" w:hAnsi="Arial" w:cs="Arial"/>
          <w:sz w:val="24"/>
          <w:szCs w:val="24"/>
        </w:rPr>
        <w:t xml:space="preserve"> </w:t>
      </w:r>
      <w:r w:rsidR="006F4520">
        <w:rPr>
          <w:rFonts w:ascii="Arial" w:hAnsi="Arial" w:cs="Arial"/>
          <w:sz w:val="24"/>
          <w:szCs w:val="24"/>
        </w:rPr>
        <w:t xml:space="preserve">da região reclamam do mato alto que toma conta da praça localizada em frente ao Centro Cultural e Biblioteca Léo </w:t>
      </w:r>
      <w:proofErr w:type="spellStart"/>
      <w:r w:rsidR="006F4520">
        <w:rPr>
          <w:rFonts w:ascii="Arial" w:hAnsi="Arial" w:cs="Arial"/>
          <w:sz w:val="24"/>
          <w:szCs w:val="24"/>
        </w:rPr>
        <w:t>Sallum</w:t>
      </w:r>
      <w:proofErr w:type="spellEnd"/>
      <w:r w:rsidR="006F4520">
        <w:rPr>
          <w:rFonts w:ascii="Arial" w:hAnsi="Arial" w:cs="Arial"/>
          <w:sz w:val="24"/>
          <w:szCs w:val="24"/>
        </w:rPr>
        <w:t>, na Rua do Algodão, 1450, no bairro Cidade Nova. O mato traz um péssimo aspecto visual ao local, o que vem gerando reclamações de quem usa a praça, especialmente os passageiros do transporte urbano. Pedem providências urgentes para a limpeza do local.</w:t>
      </w:r>
      <w:bookmarkStart w:id="0" w:name="_GoBack"/>
      <w:bookmarkEnd w:id="0"/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71C">
        <w:rPr>
          <w:rFonts w:ascii="Arial" w:hAnsi="Arial" w:cs="Arial"/>
          <w:sz w:val="24"/>
          <w:szCs w:val="24"/>
        </w:rPr>
        <w:t>24</w:t>
      </w:r>
      <w:r w:rsidR="00796675">
        <w:rPr>
          <w:rFonts w:ascii="Arial" w:hAnsi="Arial" w:cs="Arial"/>
          <w:sz w:val="24"/>
          <w:szCs w:val="24"/>
        </w:rPr>
        <w:t xml:space="preserve"> de 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54e07848c449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de6108-7a2f-417e-9300-7a97380f12eb.png" Id="Rf53bedc2f69b4b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de6108-7a2f-417e-9300-7a97380f12eb.png" Id="Ra654e07848c449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2017-01-24T16:50:00Z</dcterms:created>
  <dcterms:modified xsi:type="dcterms:W3CDTF">2017-01-24T16:50:00Z</dcterms:modified>
</cp:coreProperties>
</file>