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</w:t>
      </w:r>
      <w:r w:rsidR="001D78D0">
        <w:rPr>
          <w:rFonts w:ascii="Arial" w:hAnsi="Arial" w:cs="Arial"/>
          <w:sz w:val="24"/>
          <w:szCs w:val="24"/>
        </w:rPr>
        <w:t>para alteração de sentido da Rua Porto Alegre, para sentido duplo, localizado no bairro Jardim Esmeralda.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1D78D0">
        <w:rPr>
          <w:rFonts w:ascii="Arial" w:hAnsi="Arial" w:cs="Arial"/>
          <w:sz w:val="24"/>
          <w:szCs w:val="24"/>
        </w:rPr>
        <w:t>realização de estudos para alteração de sentido da Rua Porto Alegre, para sentido duplo, localizado no bairro Jardim Esmeralda,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</w:t>
      </w:r>
      <w:r w:rsidR="001D78D0">
        <w:rPr>
          <w:rFonts w:ascii="Arial" w:hAnsi="Arial" w:cs="Arial"/>
          <w:sz w:val="24"/>
          <w:szCs w:val="24"/>
        </w:rPr>
        <w:t>mudança de sentido da Rua Porto Alegre.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</w:t>
      </w:r>
      <w:r w:rsidR="00CE2C14">
        <w:rPr>
          <w:rFonts w:ascii="Arial" w:hAnsi="Arial" w:cs="Arial"/>
          <w:sz w:val="24"/>
          <w:szCs w:val="24"/>
        </w:rPr>
        <w:t xml:space="preserve">seria necessária a </w:t>
      </w:r>
      <w:r w:rsidR="001D78D0">
        <w:rPr>
          <w:rFonts w:ascii="Arial" w:hAnsi="Arial" w:cs="Arial"/>
          <w:sz w:val="24"/>
          <w:szCs w:val="24"/>
        </w:rPr>
        <w:t xml:space="preserve">alteração de sentido único para sentido duplo de direção, pois muitos moradores do local tem que andar até </w:t>
      </w:r>
      <w:proofErr w:type="gramStart"/>
      <w:r w:rsidR="001D78D0">
        <w:rPr>
          <w:rFonts w:ascii="Arial" w:hAnsi="Arial" w:cs="Arial"/>
          <w:sz w:val="24"/>
          <w:szCs w:val="24"/>
        </w:rPr>
        <w:t>3</w:t>
      </w:r>
      <w:proofErr w:type="gramEnd"/>
      <w:r w:rsidR="001D78D0">
        <w:rPr>
          <w:rFonts w:ascii="Arial" w:hAnsi="Arial" w:cs="Arial"/>
          <w:sz w:val="24"/>
          <w:szCs w:val="24"/>
        </w:rPr>
        <w:t xml:space="preserve"> (três) quarteirões para chegarem em suas residências. 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49D8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D78D0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1D7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1D7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1D7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1D78D0" w:rsidP="001D78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CD" w:rsidRDefault="00F345CD">
      <w:r>
        <w:separator/>
      </w:r>
    </w:p>
  </w:endnote>
  <w:endnote w:type="continuationSeparator" w:id="0">
    <w:p w:rsidR="00F345CD" w:rsidRDefault="00F3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CD" w:rsidRDefault="00F345CD">
      <w:r>
        <w:separator/>
      </w:r>
    </w:p>
  </w:footnote>
  <w:footnote w:type="continuationSeparator" w:id="0">
    <w:p w:rsidR="00F345CD" w:rsidRDefault="00F34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7a426b02f24a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49D8"/>
    <w:rsid w:val="001A28B1"/>
    <w:rsid w:val="001A3CF2"/>
    <w:rsid w:val="001B478A"/>
    <w:rsid w:val="001D1394"/>
    <w:rsid w:val="001D4D9E"/>
    <w:rsid w:val="001D6EF3"/>
    <w:rsid w:val="001D78D0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50966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BAE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45CD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a6da24-0c5b-4dbb-be12-55bcd46859ff.png" Id="R80f7e881a2f043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a6da24-0c5b-4dbb-be12-55bcd46859ff.png" Id="R717a426b02f24a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2017-01-23T17:00:00Z</dcterms:created>
  <dcterms:modified xsi:type="dcterms:W3CDTF">2017-01-24T13:11:00Z</dcterms:modified>
</cp:coreProperties>
</file>