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25A77" w:rsidRDefault="00125A77" w:rsidP="00125A7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</w:t>
      </w:r>
      <w:r w:rsidR="006441AE">
        <w:rPr>
          <w:rFonts w:ascii="Arial" w:hAnsi="Arial" w:cs="Arial"/>
          <w:sz w:val="24"/>
          <w:szCs w:val="24"/>
        </w:rPr>
        <w:t>o “tapa-buracos” nos bairros</w:t>
      </w:r>
      <w:r>
        <w:rPr>
          <w:rFonts w:ascii="Arial" w:hAnsi="Arial" w:cs="Arial"/>
          <w:b/>
          <w:sz w:val="24"/>
          <w:szCs w:val="24"/>
        </w:rPr>
        <w:t>,</w:t>
      </w:r>
      <w:r w:rsidR="006441AE">
        <w:rPr>
          <w:rFonts w:ascii="Arial" w:hAnsi="Arial" w:cs="Arial"/>
          <w:b/>
          <w:sz w:val="24"/>
          <w:szCs w:val="24"/>
        </w:rPr>
        <w:t xml:space="preserve"> </w:t>
      </w:r>
      <w:r w:rsidR="006441AE">
        <w:rPr>
          <w:rFonts w:ascii="Arial" w:hAnsi="Arial" w:cs="Arial"/>
          <w:sz w:val="24"/>
          <w:szCs w:val="24"/>
        </w:rPr>
        <w:t>Jd Europa, Frezarin, Parque Planalto, Candido Bertini, Jardim Adelia, Santa Rosa I</w:t>
      </w:r>
      <w:r>
        <w:rPr>
          <w:rFonts w:ascii="Arial" w:hAnsi="Arial" w:cs="Arial"/>
          <w:sz w:val="24"/>
          <w:szCs w:val="24"/>
        </w:rPr>
        <w:t>.</w:t>
      </w:r>
    </w:p>
    <w:p w:rsidR="00125A77" w:rsidRDefault="00125A77" w:rsidP="00125A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25A77" w:rsidRDefault="00125A77" w:rsidP="00125A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seja executado a operação “tapa</w:t>
      </w:r>
      <w:r w:rsidR="000D6700">
        <w:rPr>
          <w:rFonts w:ascii="Arial" w:hAnsi="Arial" w:cs="Arial"/>
          <w:sz w:val="24"/>
          <w:szCs w:val="24"/>
        </w:rPr>
        <w:t>-buracos”,</w:t>
      </w:r>
      <w:r w:rsidR="006441AE">
        <w:rPr>
          <w:rFonts w:ascii="Arial" w:hAnsi="Arial" w:cs="Arial"/>
          <w:sz w:val="24"/>
          <w:szCs w:val="24"/>
        </w:rPr>
        <w:t xml:space="preserve"> nos bairros já citados </w:t>
      </w:r>
      <w:r>
        <w:rPr>
          <w:rFonts w:ascii="Arial" w:hAnsi="Arial" w:cs="Arial"/>
          <w:sz w:val="24"/>
          <w:szCs w:val="24"/>
        </w:rPr>
        <w:t>neste município IV</w:t>
      </w:r>
      <w:r>
        <w:rPr>
          <w:rFonts w:ascii="Arial" w:hAnsi="Arial" w:cs="Arial"/>
          <w:bCs/>
          <w:sz w:val="24"/>
          <w:szCs w:val="24"/>
        </w:rPr>
        <w:t>.</w:t>
      </w:r>
    </w:p>
    <w:p w:rsidR="00125A77" w:rsidRDefault="00125A77" w:rsidP="00125A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25A77" w:rsidRDefault="00125A77" w:rsidP="00125A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5A77" w:rsidRDefault="00125A77" w:rsidP="00125A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5A77" w:rsidRDefault="00125A77" w:rsidP="00125A7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providências em relação ao</w:t>
      </w:r>
      <w:r w:rsidR="000D670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buraco</w:t>
      </w:r>
      <w:r w:rsidR="000D670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aberto</w:t>
      </w:r>
      <w:r w:rsidR="000D6700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no</w:t>
      </w:r>
      <w:r w:rsidR="000D670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endereço</w:t>
      </w:r>
      <w:r w:rsidR="000D670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supracitado</w:t>
      </w:r>
      <w:r w:rsidR="000D670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o buraco existente no local esta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existente. </w:t>
      </w:r>
    </w:p>
    <w:p w:rsidR="00125A77" w:rsidRDefault="00125A77" w:rsidP="00125A7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125A77" w:rsidRDefault="00125A77" w:rsidP="00125A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441AE">
        <w:rPr>
          <w:rFonts w:ascii="Arial" w:hAnsi="Arial" w:cs="Arial"/>
          <w:sz w:val="24"/>
          <w:szCs w:val="24"/>
        </w:rPr>
        <w:t>ário “Dr. Tancredo Neves”, em 24</w:t>
      </w:r>
      <w:r>
        <w:rPr>
          <w:rFonts w:ascii="Arial" w:hAnsi="Arial" w:cs="Arial"/>
          <w:sz w:val="24"/>
          <w:szCs w:val="24"/>
        </w:rPr>
        <w:t xml:space="preserve"> de </w:t>
      </w:r>
      <w:r w:rsidR="000D6700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125A77" w:rsidRDefault="00125A77" w:rsidP="00125A77">
      <w:pPr>
        <w:ind w:firstLine="1440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25A77" w:rsidRDefault="00125A77" w:rsidP="00125A77">
      <w:pPr>
        <w:ind w:firstLine="1440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125A77" w:rsidRPr="006441AE" w:rsidRDefault="00125A77" w:rsidP="006441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6441AE" w:rsidP="006441AE">
      <w:pPr>
        <w:ind w:left="5040" w:hanging="1212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54C6FF1F" wp14:editId="71362E9C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C8D" w:rsidRDefault="006D5C8D">
      <w:r>
        <w:separator/>
      </w:r>
    </w:p>
  </w:endnote>
  <w:endnote w:type="continuationSeparator" w:id="0">
    <w:p w:rsidR="006D5C8D" w:rsidRDefault="006D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C8D" w:rsidRDefault="006D5C8D">
      <w:r>
        <w:separator/>
      </w:r>
    </w:p>
  </w:footnote>
  <w:footnote w:type="continuationSeparator" w:id="0">
    <w:p w:rsidR="006D5C8D" w:rsidRDefault="006D5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860722987a405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0D6700"/>
    <w:rsid w:val="00125A77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6441AE"/>
    <w:rsid w:val="006D5C8D"/>
    <w:rsid w:val="006F6B77"/>
    <w:rsid w:val="00705ABB"/>
    <w:rsid w:val="00717062"/>
    <w:rsid w:val="008F3EC7"/>
    <w:rsid w:val="009F196D"/>
    <w:rsid w:val="00A35AE9"/>
    <w:rsid w:val="00A71CAF"/>
    <w:rsid w:val="00A9035B"/>
    <w:rsid w:val="00AE702A"/>
    <w:rsid w:val="00CD613B"/>
    <w:rsid w:val="00CF7F49"/>
    <w:rsid w:val="00D017CD"/>
    <w:rsid w:val="00D26CB3"/>
    <w:rsid w:val="00D32087"/>
    <w:rsid w:val="00DA5449"/>
    <w:rsid w:val="00DD0090"/>
    <w:rsid w:val="00E903BB"/>
    <w:rsid w:val="00EB7D7D"/>
    <w:rsid w:val="00EE7983"/>
    <w:rsid w:val="00F16623"/>
    <w:rsid w:val="00FA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9CEFF02-8C71-4B67-AA4A-BF496BBE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c46cac0-b6f6-44b0-9aa1-3d1ec428ed2c.png" Id="R37b8b40a00214a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c46cac0-b6f6-44b0-9aa1-3d1ec428ed2c.png" Id="Rcc860722987a40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2017-01-24T11:20:00Z</dcterms:created>
  <dcterms:modified xsi:type="dcterms:W3CDTF">2017-01-24T11:20:00Z</dcterms:modified>
</cp:coreProperties>
</file>