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689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 queimada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F04937">
        <w:rPr>
          <w:rFonts w:ascii="Arial" w:hAnsi="Arial" w:cs="Arial"/>
          <w:sz w:val="24"/>
          <w:szCs w:val="24"/>
        </w:rPr>
        <w:t xml:space="preserve">Rua Almirante Barroso, próximo ao número 298 no bairro Parque Residencial </w:t>
      </w:r>
      <w:proofErr w:type="spellStart"/>
      <w:r w:rsidR="00F04937">
        <w:rPr>
          <w:rFonts w:ascii="Arial" w:hAnsi="Arial" w:cs="Arial"/>
          <w:sz w:val="24"/>
          <w:szCs w:val="24"/>
        </w:rPr>
        <w:t>Frezarin</w:t>
      </w:r>
      <w:proofErr w:type="spellEnd"/>
      <w:r w:rsidR="00F04937">
        <w:rPr>
          <w:rFonts w:ascii="Arial" w:hAnsi="Arial" w:cs="Arial"/>
          <w:sz w:val="24"/>
          <w:szCs w:val="24"/>
        </w:rPr>
        <w:t xml:space="preserve">. </w:t>
      </w:r>
    </w:p>
    <w:p w:rsidR="00315875" w:rsidRDefault="00315875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F04937" w:rsidRPr="00F04937">
        <w:rPr>
          <w:rFonts w:ascii="Arial" w:hAnsi="Arial" w:cs="Arial"/>
          <w:sz w:val="24"/>
          <w:szCs w:val="24"/>
        </w:rPr>
        <w:t xml:space="preserve">Rua Almirante Barroso, próximo ao número 298 no bairro Parque Residencial </w:t>
      </w:r>
      <w:proofErr w:type="spellStart"/>
      <w:r w:rsidR="00F04937" w:rsidRPr="00F04937">
        <w:rPr>
          <w:rFonts w:ascii="Arial" w:hAnsi="Arial" w:cs="Arial"/>
          <w:sz w:val="24"/>
          <w:szCs w:val="24"/>
        </w:rPr>
        <w:t>Frezarin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mais de </w:t>
      </w:r>
      <w:r w:rsidR="003776A6">
        <w:rPr>
          <w:rFonts w:ascii="Arial" w:hAnsi="Arial" w:cs="Arial"/>
          <w:sz w:val="24"/>
          <w:szCs w:val="24"/>
        </w:rPr>
        <w:t>dois</w:t>
      </w:r>
      <w:r w:rsidR="0073549F">
        <w:rPr>
          <w:rFonts w:ascii="Arial" w:hAnsi="Arial" w:cs="Arial"/>
          <w:sz w:val="24"/>
          <w:szCs w:val="24"/>
        </w:rPr>
        <w:t xml:space="preserve"> meses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F04937">
        <w:rPr>
          <w:rFonts w:ascii="Arial" w:hAnsi="Arial" w:cs="Arial"/>
          <w:sz w:val="24"/>
          <w:szCs w:val="24"/>
        </w:rPr>
        <w:t>20</w:t>
      </w:r>
      <w:r w:rsidR="006530FC">
        <w:rPr>
          <w:rFonts w:ascii="Arial" w:hAnsi="Arial" w:cs="Arial"/>
          <w:sz w:val="24"/>
          <w:szCs w:val="24"/>
        </w:rPr>
        <w:t xml:space="preserve"> de janeiro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058" w:rsidRDefault="003C6058">
      <w:r>
        <w:separator/>
      </w:r>
    </w:p>
  </w:endnote>
  <w:endnote w:type="continuationSeparator" w:id="0">
    <w:p w:rsidR="003C6058" w:rsidRDefault="003C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058" w:rsidRDefault="003C6058">
      <w:r>
        <w:separator/>
      </w:r>
    </w:p>
  </w:footnote>
  <w:footnote w:type="continuationSeparator" w:id="0">
    <w:p w:rsidR="003C6058" w:rsidRDefault="003C6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c0948118e840a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7A8C"/>
    <w:rsid w:val="002128B6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32C25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600C0D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92E1E"/>
    <w:rsid w:val="006B26C4"/>
    <w:rsid w:val="006E0FCC"/>
    <w:rsid w:val="007002C3"/>
    <w:rsid w:val="00705ABB"/>
    <w:rsid w:val="00712DB3"/>
    <w:rsid w:val="0073549F"/>
    <w:rsid w:val="00740A9A"/>
    <w:rsid w:val="00742F9C"/>
    <w:rsid w:val="00765DB5"/>
    <w:rsid w:val="00796BB5"/>
    <w:rsid w:val="007B4A9B"/>
    <w:rsid w:val="007B4B2A"/>
    <w:rsid w:val="007F48CC"/>
    <w:rsid w:val="00803361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93C69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538AF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5664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E7321"/>
    <w:rsid w:val="00FF1A7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03a553b-783b-42a5-9fe6-cfa823ea0c53.png" Id="Rb52ae6d46db94e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03a553b-783b-42a5-9fe6-cfa823ea0c53.png" Id="R8ac0948118e840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2017-01-20T17:08:00Z</dcterms:created>
  <dcterms:modified xsi:type="dcterms:W3CDTF">2017-01-20T17:08:00Z</dcterms:modified>
</cp:coreProperties>
</file>