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estudos visando à instalação de </w:t>
      </w:r>
      <w:r w:rsidR="00BF05E3">
        <w:rPr>
          <w:rFonts w:ascii="Arial" w:hAnsi="Arial" w:cs="Arial"/>
          <w:sz w:val="24"/>
          <w:szCs w:val="24"/>
        </w:rPr>
        <w:t>Academia ao ar livre na área de lazer do bairro Augusto Cavalheiro.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BF05E3">
        <w:rPr>
          <w:rFonts w:ascii="Arial" w:hAnsi="Arial" w:cs="Arial"/>
          <w:bCs/>
          <w:sz w:val="24"/>
          <w:szCs w:val="24"/>
        </w:rPr>
        <w:t>estudos visando a instalação de aparelhos para exercícios físicos – “Academia ao ar livre” na área de lazer do bairro Augusto Cavalheiro,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D30F3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05E3">
        <w:rPr>
          <w:rFonts w:ascii="Arial" w:hAnsi="Arial" w:cs="Arial"/>
        </w:rPr>
        <w:t xml:space="preserve">reivindicação dos moradores </w:t>
      </w:r>
      <w:r w:rsidR="00F66219">
        <w:rPr>
          <w:rFonts w:ascii="Arial" w:hAnsi="Arial" w:cs="Arial"/>
        </w:rPr>
        <w:t>que desejam uma qualidade de vida melhor e a dificuldade de deslocar para outros espaços que possuem esses aparelhos.</w:t>
      </w:r>
    </w:p>
    <w:p w:rsidR="005E57D2" w:rsidRPr="00C355D1" w:rsidRDefault="00F66219" w:rsidP="00F662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Acredito que o acesso a esses aparelhos trará qualidade de vida e consequentemente mais saúde – um direito garantido pela constituição -      </w:t>
      </w:r>
    </w:p>
    <w:p w:rsidR="00EB7D7D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oferece condições para instalação, reduzindo custos para implantação.</w:t>
      </w:r>
      <w:bookmarkStart w:id="0" w:name="_GoBack"/>
      <w:bookmarkEnd w:id="0"/>
    </w:p>
    <w:p w:rsidR="00F66219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Pr="00C355D1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>enário “Dr. Tancredo Neves”, em 20 de 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C0" w:rsidRDefault="001071C0">
      <w:r>
        <w:separator/>
      </w:r>
    </w:p>
  </w:endnote>
  <w:endnote w:type="continuationSeparator" w:id="0">
    <w:p w:rsidR="001071C0" w:rsidRDefault="001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C0" w:rsidRDefault="001071C0">
      <w:r>
        <w:separator/>
      </w:r>
    </w:p>
  </w:footnote>
  <w:footnote w:type="continuationSeparator" w:id="0">
    <w:p w:rsidR="001071C0" w:rsidRDefault="0010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071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800a1d766d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071C0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05E3"/>
    <w:rsid w:val="00BF1A41"/>
    <w:rsid w:val="00C355D1"/>
    <w:rsid w:val="00C74247"/>
    <w:rsid w:val="00C84F71"/>
    <w:rsid w:val="00CD613B"/>
    <w:rsid w:val="00D152D7"/>
    <w:rsid w:val="00D26CB3"/>
    <w:rsid w:val="00D30F3E"/>
    <w:rsid w:val="00E903BB"/>
    <w:rsid w:val="00EB7D7D"/>
    <w:rsid w:val="00EC3AB7"/>
    <w:rsid w:val="00F006C1"/>
    <w:rsid w:val="00F16623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80C3CB3-F0B4-4905-8621-D36CC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5a038bf-0984-449e-8ced-059b948e5f1c.png" Id="Re224650da2da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a038bf-0984-449e-8ced-059b948e5f1c.png" Id="R91800a1d766d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2013-02-10T18:45:00Z</dcterms:created>
  <dcterms:modified xsi:type="dcterms:W3CDTF">2017-01-20T17:10:00Z</dcterms:modified>
</cp:coreProperties>
</file>