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569B3">
        <w:rPr>
          <w:rFonts w:ascii="Arial" w:hAnsi="Arial" w:cs="Arial"/>
          <w:sz w:val="24"/>
          <w:szCs w:val="24"/>
        </w:rPr>
        <w:t>verifique a possibilidade de diminuir a altura da lombada localizada na Rua Ernesto Naidelice</w:t>
      </w:r>
      <w:r w:rsidR="003864B7">
        <w:rPr>
          <w:rFonts w:ascii="Arial" w:hAnsi="Arial" w:cs="Arial"/>
          <w:sz w:val="24"/>
          <w:szCs w:val="24"/>
        </w:rPr>
        <w:t>,</w:t>
      </w:r>
      <w:r w:rsidR="006569B3">
        <w:rPr>
          <w:rFonts w:ascii="Arial" w:hAnsi="Arial" w:cs="Arial"/>
          <w:sz w:val="24"/>
          <w:szCs w:val="24"/>
        </w:rPr>
        <w:t xml:space="preserve"> </w:t>
      </w:r>
      <w:r w:rsidR="003864B7">
        <w:rPr>
          <w:rFonts w:ascii="Arial" w:hAnsi="Arial" w:cs="Arial"/>
          <w:sz w:val="24"/>
          <w:szCs w:val="24"/>
        </w:rPr>
        <w:t>próximo ao cruzamento com a</w:t>
      </w:r>
      <w:r w:rsidR="006569B3">
        <w:rPr>
          <w:rFonts w:ascii="Arial" w:hAnsi="Arial" w:cs="Arial"/>
          <w:sz w:val="24"/>
          <w:szCs w:val="24"/>
        </w:rPr>
        <w:t xml:space="preserve"> Rua Eduardo Camargo no Inocoop.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64B7" w:rsidRDefault="00A35AE9" w:rsidP="003864B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569B3">
        <w:rPr>
          <w:rFonts w:ascii="Arial" w:hAnsi="Arial" w:cs="Arial"/>
          <w:sz w:val="24"/>
          <w:szCs w:val="24"/>
        </w:rPr>
        <w:t>verifique a possibilidade de diminuir a altura da lombada localizada na Rua Ernesto Naidelice</w:t>
      </w:r>
      <w:r w:rsidR="003864B7">
        <w:rPr>
          <w:rFonts w:ascii="Arial" w:hAnsi="Arial" w:cs="Arial"/>
          <w:sz w:val="24"/>
          <w:szCs w:val="24"/>
        </w:rPr>
        <w:t>,</w:t>
      </w:r>
      <w:r w:rsidR="006569B3">
        <w:rPr>
          <w:rFonts w:ascii="Arial" w:hAnsi="Arial" w:cs="Arial"/>
          <w:sz w:val="24"/>
          <w:szCs w:val="24"/>
        </w:rPr>
        <w:t xml:space="preserve"> </w:t>
      </w:r>
      <w:r w:rsidR="003864B7">
        <w:rPr>
          <w:rFonts w:ascii="Arial" w:hAnsi="Arial" w:cs="Arial"/>
          <w:sz w:val="24"/>
          <w:szCs w:val="24"/>
        </w:rPr>
        <w:t>próximo ao cruzamento com a Rua Eduardo Camargo no Inocoop.</w:t>
      </w:r>
    </w:p>
    <w:p w:rsidR="006569B3" w:rsidRPr="00F95FAD" w:rsidRDefault="006569B3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6569B3">
        <w:rPr>
          <w:rFonts w:ascii="Arial" w:hAnsi="Arial" w:cs="Arial"/>
          <w:sz w:val="24"/>
          <w:szCs w:val="24"/>
        </w:rPr>
        <w:t>munícipes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6569B3">
        <w:rPr>
          <w:rFonts w:ascii="Arial" w:hAnsi="Arial" w:cs="Arial"/>
          <w:sz w:val="24"/>
          <w:szCs w:val="24"/>
        </w:rPr>
        <w:t xml:space="preserve">segundo eles </w:t>
      </w:r>
      <w:r w:rsidR="00227738">
        <w:rPr>
          <w:rFonts w:ascii="Arial" w:hAnsi="Arial" w:cs="Arial"/>
          <w:sz w:val="24"/>
          <w:szCs w:val="24"/>
        </w:rPr>
        <w:t>a referida lombada está alta fazendo com que os veículos batam embaixo</w:t>
      </w:r>
      <w:r w:rsidR="003864B7">
        <w:rPr>
          <w:rFonts w:ascii="Arial" w:hAnsi="Arial" w:cs="Arial"/>
          <w:sz w:val="24"/>
          <w:szCs w:val="24"/>
        </w:rPr>
        <w:t xml:space="preserve"> ao passar</w:t>
      </w:r>
      <w:r w:rsidR="00887AC7">
        <w:rPr>
          <w:rFonts w:ascii="Arial" w:hAnsi="Arial" w:cs="Arial"/>
          <w:sz w:val="24"/>
          <w:szCs w:val="24"/>
        </w:rPr>
        <w:t>.</w:t>
      </w:r>
      <w:r w:rsidR="003864B7">
        <w:rPr>
          <w:rFonts w:ascii="Arial" w:hAnsi="Arial" w:cs="Arial"/>
          <w:sz w:val="24"/>
          <w:szCs w:val="24"/>
        </w:rPr>
        <w:t xml:space="preserve"> Muitas vezes para que os veículos não batam, os motoristas passam na diagonal podendo causar acidentes</w:t>
      </w:r>
      <w:proofErr w:type="gramStart"/>
      <w:r w:rsidR="003864B7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3864B7">
        <w:rPr>
          <w:rFonts w:ascii="Arial" w:hAnsi="Arial" w:cs="Arial"/>
          <w:sz w:val="24"/>
          <w:szCs w:val="24"/>
        </w:rPr>
        <w:t xml:space="preserve"> a referida rua é de mão dupla.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95FAD">
        <w:rPr>
          <w:rFonts w:ascii="Arial" w:hAnsi="Arial" w:cs="Arial"/>
          <w:sz w:val="24"/>
          <w:szCs w:val="24"/>
        </w:rPr>
        <w:t>17 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05f68f477149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95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864B7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872e17-6d43-4827-ae38-47591e04c0dc.png" Id="Redb0392f5a9d45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872e17-6d43-4827-ae38-47591e04c0dc.png" Id="R4c05f68f477149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9380-FCF3-413D-900E-41B92752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222</cp:revision>
  <cp:lastPrinted>2014-10-17T18:19:00Z</cp:lastPrinted>
  <dcterms:created xsi:type="dcterms:W3CDTF">2014-01-16T16:53:00Z</dcterms:created>
  <dcterms:modified xsi:type="dcterms:W3CDTF">2017-01-19T18:41:00Z</dcterms:modified>
</cp:coreProperties>
</file>