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64ABE">
        <w:rPr>
          <w:rFonts w:ascii="Arial" w:hAnsi="Arial" w:cs="Arial"/>
          <w:sz w:val="24"/>
          <w:szCs w:val="24"/>
        </w:rPr>
        <w:t xml:space="preserve">manutenção da estrada que liga os bairros Santo Antônio do Sapezeiro </w:t>
      </w:r>
      <w:proofErr w:type="gramStart"/>
      <w:r w:rsidR="00564ABE">
        <w:rPr>
          <w:rFonts w:ascii="Arial" w:hAnsi="Arial" w:cs="Arial"/>
          <w:sz w:val="24"/>
          <w:szCs w:val="24"/>
        </w:rPr>
        <w:t>ao Olhos</w:t>
      </w:r>
      <w:proofErr w:type="gramEnd"/>
      <w:r w:rsidR="00564ABE">
        <w:rPr>
          <w:rFonts w:ascii="Arial" w:hAnsi="Arial" w:cs="Arial"/>
          <w:sz w:val="24"/>
          <w:szCs w:val="24"/>
        </w:rPr>
        <w:t xml:space="preserve"> d’Água, </w:t>
      </w:r>
      <w:r w:rsidR="00364CC5">
        <w:rPr>
          <w:rFonts w:ascii="Arial" w:hAnsi="Arial" w:cs="Arial"/>
          <w:sz w:val="24"/>
          <w:szCs w:val="24"/>
        </w:rPr>
        <w:t>principalmente  nas proximidades da</w:t>
      </w:r>
      <w:r w:rsidR="00564ABE">
        <w:rPr>
          <w:rFonts w:ascii="Arial" w:hAnsi="Arial" w:cs="Arial"/>
          <w:sz w:val="24"/>
          <w:szCs w:val="24"/>
        </w:rPr>
        <w:t xml:space="preserve"> propriedade da Família Pacheco.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CC5" w:rsidRDefault="00A35AE9" w:rsidP="00364CC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564ABE">
        <w:rPr>
          <w:rFonts w:ascii="Arial" w:hAnsi="Arial" w:cs="Arial"/>
          <w:sz w:val="24"/>
          <w:szCs w:val="24"/>
        </w:rPr>
        <w:t xml:space="preserve">manutenção da estrada que liga os bairros Santo Antônio do Sapezeiro </w:t>
      </w:r>
      <w:proofErr w:type="gramStart"/>
      <w:r w:rsidR="00564ABE">
        <w:rPr>
          <w:rFonts w:ascii="Arial" w:hAnsi="Arial" w:cs="Arial"/>
          <w:sz w:val="24"/>
          <w:szCs w:val="24"/>
        </w:rPr>
        <w:t>ao Olhos</w:t>
      </w:r>
      <w:proofErr w:type="gramEnd"/>
      <w:r w:rsidR="00564ABE">
        <w:rPr>
          <w:rFonts w:ascii="Arial" w:hAnsi="Arial" w:cs="Arial"/>
          <w:sz w:val="24"/>
          <w:szCs w:val="24"/>
        </w:rPr>
        <w:t xml:space="preserve"> d’Água, </w:t>
      </w:r>
      <w:r w:rsidR="00364CC5">
        <w:rPr>
          <w:rFonts w:ascii="Arial" w:hAnsi="Arial" w:cs="Arial"/>
          <w:sz w:val="24"/>
          <w:szCs w:val="24"/>
        </w:rPr>
        <w:t>principalmente  nas proximidades da propriedade da Família Pacheco.</w:t>
      </w:r>
    </w:p>
    <w:p w:rsidR="00B258DF" w:rsidRPr="00BF4080" w:rsidRDefault="00B258DF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moradores do referido local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BB560F">
        <w:rPr>
          <w:rFonts w:ascii="Arial" w:hAnsi="Arial" w:cs="Arial"/>
          <w:sz w:val="24"/>
          <w:szCs w:val="24"/>
        </w:rPr>
        <w:t>pois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BB560F">
        <w:rPr>
          <w:rFonts w:ascii="Arial" w:hAnsi="Arial" w:cs="Arial"/>
          <w:sz w:val="24"/>
          <w:szCs w:val="24"/>
        </w:rPr>
        <w:t>segundo ele</w:t>
      </w:r>
      <w:r w:rsidR="00AC2EFC">
        <w:rPr>
          <w:rFonts w:ascii="Arial" w:hAnsi="Arial" w:cs="Arial"/>
          <w:sz w:val="24"/>
          <w:szCs w:val="24"/>
        </w:rPr>
        <w:t>s</w:t>
      </w:r>
      <w:r w:rsidR="00564ABE">
        <w:rPr>
          <w:rFonts w:ascii="Arial" w:hAnsi="Arial" w:cs="Arial"/>
          <w:sz w:val="24"/>
          <w:szCs w:val="24"/>
        </w:rPr>
        <w:t xml:space="preserve"> a estrada está danificada, prejudicando o acesso e danifica</w:t>
      </w:r>
      <w:r w:rsidR="00640A23">
        <w:rPr>
          <w:rFonts w:ascii="Arial" w:hAnsi="Arial" w:cs="Arial"/>
          <w:sz w:val="24"/>
          <w:szCs w:val="24"/>
        </w:rPr>
        <w:t>ndo</w:t>
      </w:r>
      <w:bookmarkStart w:id="0" w:name="_GoBack"/>
      <w:bookmarkEnd w:id="0"/>
      <w:r w:rsidR="00564ABE">
        <w:rPr>
          <w:rFonts w:ascii="Arial" w:hAnsi="Arial" w:cs="Arial"/>
          <w:sz w:val="24"/>
          <w:szCs w:val="24"/>
        </w:rPr>
        <w:t xml:space="preserve"> os veículos.</w:t>
      </w:r>
      <w:r w:rsidR="00BB560F">
        <w:rPr>
          <w:rFonts w:ascii="Arial" w:hAnsi="Arial" w:cs="Arial"/>
          <w:sz w:val="24"/>
          <w:szCs w:val="24"/>
        </w:rPr>
        <w:t xml:space="preserve"> </w:t>
      </w:r>
    </w:p>
    <w:p w:rsidR="00564ABE" w:rsidRDefault="00564AB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f55eb16f946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fad3b5-12e2-45cd-a30d-b730472b4d79.png" Id="Rc05f38e54830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fad3b5-12e2-45cd-a30d-b730472b4d79.png" Id="R3aff55eb16f946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7328-F29B-4B78-9BE4-2190BC1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127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279</cp:revision>
  <cp:lastPrinted>2014-10-17T18:19:00Z</cp:lastPrinted>
  <dcterms:created xsi:type="dcterms:W3CDTF">2014-01-16T16:53:00Z</dcterms:created>
  <dcterms:modified xsi:type="dcterms:W3CDTF">2017-01-19T18:34:00Z</dcterms:modified>
</cp:coreProperties>
</file>