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634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222B6" w:rsidRPr="00E718B8" w:rsidRDefault="00A926EF" w:rsidP="003222B6">
      <w:pPr>
        <w:ind w:left="4536"/>
        <w:jc w:val="both"/>
        <w:rPr>
          <w:rFonts w:ascii="Arial" w:hAnsi="Arial" w:cs="Arial"/>
        </w:rPr>
      </w:pPr>
      <w:r w:rsidRPr="00E718B8">
        <w:rPr>
          <w:rFonts w:ascii="Arial" w:hAnsi="Arial" w:cs="Arial"/>
        </w:rPr>
        <w:t>Indica</w:t>
      </w:r>
      <w:r w:rsidR="00AC1A54" w:rsidRPr="00E718B8">
        <w:rPr>
          <w:rFonts w:ascii="Arial" w:hAnsi="Arial" w:cs="Arial"/>
        </w:rPr>
        <w:t xml:space="preserve"> ao Poder Executivo Municipal a </w:t>
      </w:r>
      <w:r w:rsidR="003222B6" w:rsidRPr="00E718B8">
        <w:rPr>
          <w:rFonts w:ascii="Arial" w:hAnsi="Arial" w:cs="Arial"/>
        </w:rPr>
        <w:t>lim</w:t>
      </w:r>
      <w:r w:rsidR="004E6CAF" w:rsidRPr="00E718B8">
        <w:rPr>
          <w:rFonts w:ascii="Arial" w:hAnsi="Arial" w:cs="Arial"/>
        </w:rPr>
        <w:t xml:space="preserve">peza e retirada de mato e lixo </w:t>
      </w:r>
      <w:r w:rsidR="00C74BC4">
        <w:rPr>
          <w:rFonts w:ascii="Arial" w:hAnsi="Arial" w:cs="Arial"/>
        </w:rPr>
        <w:t>em Praça Pública, à Rua Alberto Lira, 263, Residencial Furlan.</w:t>
      </w:r>
    </w:p>
    <w:p w:rsidR="00AC1A54" w:rsidRDefault="003222B6" w:rsidP="003222B6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222B6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</w:t>
      </w:r>
      <w:r w:rsidR="003222B6">
        <w:rPr>
          <w:rFonts w:ascii="Arial" w:hAnsi="Arial" w:cs="Arial"/>
          <w:bCs/>
          <w:sz w:val="24"/>
          <w:szCs w:val="24"/>
        </w:rPr>
        <w:t>etor competente, sejam realizada</w:t>
      </w:r>
      <w:r>
        <w:rPr>
          <w:rFonts w:ascii="Arial" w:hAnsi="Arial" w:cs="Arial"/>
          <w:bCs/>
          <w:sz w:val="24"/>
          <w:szCs w:val="24"/>
        </w:rPr>
        <w:t xml:space="preserve">s </w:t>
      </w:r>
      <w:r w:rsidR="003222B6">
        <w:rPr>
          <w:rFonts w:ascii="Arial" w:hAnsi="Arial" w:cs="Arial"/>
          <w:bCs/>
          <w:sz w:val="24"/>
          <w:szCs w:val="24"/>
        </w:rPr>
        <w:t xml:space="preserve">limpeza e retirada de mato alto </w:t>
      </w:r>
      <w:r w:rsidR="009A3899">
        <w:rPr>
          <w:rFonts w:ascii="Arial" w:hAnsi="Arial" w:cs="Arial"/>
          <w:bCs/>
          <w:sz w:val="24"/>
          <w:szCs w:val="24"/>
        </w:rPr>
        <w:t>em Praça Pública, sito pela Rua Alberto Lira, frente ao número 263, Residencial Furlan.</w:t>
      </w:r>
      <w:r w:rsidR="009A3899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3899" w:rsidRDefault="00AC1A54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 xml:space="preserve">dos moradores locais </w:t>
      </w:r>
      <w:r w:rsidR="00076509">
        <w:rPr>
          <w:rFonts w:ascii="Arial" w:hAnsi="Arial" w:cs="Arial"/>
        </w:rPr>
        <w:t>e visita “</w:t>
      </w:r>
      <w:r w:rsidR="00076509" w:rsidRPr="00076509">
        <w:rPr>
          <w:rFonts w:ascii="Arial" w:hAnsi="Arial" w:cs="Arial"/>
          <w:i/>
        </w:rPr>
        <w:t>in loco</w:t>
      </w:r>
      <w:r w:rsidR="00076509">
        <w:rPr>
          <w:rFonts w:ascii="Arial" w:hAnsi="Arial" w:cs="Arial"/>
        </w:rPr>
        <w:t xml:space="preserve">”, </w:t>
      </w:r>
      <w:r>
        <w:rPr>
          <w:rFonts w:ascii="Arial" w:hAnsi="Arial" w:cs="Arial"/>
        </w:rPr>
        <w:t xml:space="preserve">a referida </w:t>
      </w:r>
      <w:r w:rsidR="009A3899">
        <w:rPr>
          <w:rFonts w:ascii="Arial" w:hAnsi="Arial" w:cs="Arial"/>
        </w:rPr>
        <w:t xml:space="preserve">Praça </w:t>
      </w:r>
      <w:r>
        <w:rPr>
          <w:rFonts w:ascii="Arial" w:hAnsi="Arial" w:cs="Arial"/>
        </w:rPr>
        <w:t xml:space="preserve">pública </w:t>
      </w:r>
      <w:r w:rsidR="009A3899">
        <w:rPr>
          <w:rFonts w:ascii="Arial" w:hAnsi="Arial" w:cs="Arial"/>
        </w:rPr>
        <w:t xml:space="preserve">está com </w:t>
      </w:r>
      <w:r w:rsidR="003222B6">
        <w:rPr>
          <w:rFonts w:ascii="Arial" w:hAnsi="Arial" w:cs="Arial"/>
        </w:rPr>
        <w:t xml:space="preserve">mato alto, </w:t>
      </w:r>
      <w:r w:rsidR="00527C93">
        <w:rPr>
          <w:rFonts w:ascii="Arial" w:hAnsi="Arial" w:cs="Arial"/>
        </w:rPr>
        <w:t>r</w:t>
      </w:r>
      <w:r w:rsidR="00D87314">
        <w:rPr>
          <w:rFonts w:ascii="Arial" w:hAnsi="Arial" w:cs="Arial"/>
        </w:rPr>
        <w:t>az</w:t>
      </w:r>
      <w:r w:rsidR="00527C93">
        <w:rPr>
          <w:rFonts w:ascii="Arial" w:hAnsi="Arial" w:cs="Arial"/>
        </w:rPr>
        <w:t>ão</w:t>
      </w:r>
      <w:r w:rsidR="00D87314">
        <w:rPr>
          <w:rFonts w:ascii="Arial" w:hAnsi="Arial" w:cs="Arial"/>
        </w:rPr>
        <w:t xml:space="preserve"> disso</w:t>
      </w:r>
      <w:r w:rsidR="009A3899">
        <w:rPr>
          <w:rFonts w:ascii="Arial" w:hAnsi="Arial" w:cs="Arial"/>
        </w:rPr>
        <w:t xml:space="preserve"> impedindo de ser frequentada pelos moradores locais, pois há uma sensação e insegurança muito grande.</w:t>
      </w:r>
      <w:r w:rsidR="00527C93">
        <w:rPr>
          <w:rFonts w:ascii="Arial" w:hAnsi="Arial" w:cs="Arial"/>
        </w:rPr>
        <w:t xml:space="preserve"> Este é o único espaço público que os moradores e crianças daquela região possuem para lazer.</w:t>
      </w:r>
      <w:bookmarkStart w:id="0" w:name="_GoBack"/>
      <w:bookmarkEnd w:id="0"/>
    </w:p>
    <w:p w:rsidR="00AC1A54" w:rsidRDefault="009A3899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F049A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3222B6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e95bc21aeb84741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6509"/>
    <w:rsid w:val="000F2729"/>
    <w:rsid w:val="001B478A"/>
    <w:rsid w:val="001D1394"/>
    <w:rsid w:val="003222B6"/>
    <w:rsid w:val="0033648A"/>
    <w:rsid w:val="00373483"/>
    <w:rsid w:val="003D3AA8"/>
    <w:rsid w:val="00454EAC"/>
    <w:rsid w:val="0049057E"/>
    <w:rsid w:val="004B57DB"/>
    <w:rsid w:val="004C67DE"/>
    <w:rsid w:val="004E6CAF"/>
    <w:rsid w:val="004F273A"/>
    <w:rsid w:val="00527C93"/>
    <w:rsid w:val="00705ABB"/>
    <w:rsid w:val="007B3269"/>
    <w:rsid w:val="009A3899"/>
    <w:rsid w:val="009F196D"/>
    <w:rsid w:val="00A71CAF"/>
    <w:rsid w:val="00A9035B"/>
    <w:rsid w:val="00A926EF"/>
    <w:rsid w:val="00AC1A54"/>
    <w:rsid w:val="00AE702A"/>
    <w:rsid w:val="00C74BC4"/>
    <w:rsid w:val="00CD613B"/>
    <w:rsid w:val="00CF049A"/>
    <w:rsid w:val="00CF7F49"/>
    <w:rsid w:val="00D26CB3"/>
    <w:rsid w:val="00D3656F"/>
    <w:rsid w:val="00D87314"/>
    <w:rsid w:val="00E718B8"/>
    <w:rsid w:val="00E84AA3"/>
    <w:rsid w:val="00E903BB"/>
    <w:rsid w:val="00EB3780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47e7704-740d-49d8-afc0-f0a55cf14898.png" Id="R9b50c3aeba2c43c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47e7704-740d-49d8-afc0-f0a55cf14898.png" Id="R8e95bc21aeb8474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4</cp:revision>
  <cp:lastPrinted>2013-01-24T12:50:00Z</cp:lastPrinted>
  <dcterms:created xsi:type="dcterms:W3CDTF">2017-01-20T13:48:00Z</dcterms:created>
  <dcterms:modified xsi:type="dcterms:W3CDTF">2017-01-20T13:52:00Z</dcterms:modified>
</cp:coreProperties>
</file>