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4E4F91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</w:t>
      </w:r>
      <w:r w:rsidR="001528DA">
        <w:rPr>
          <w:rFonts w:ascii="Arial" w:hAnsi="Arial" w:cs="Arial"/>
          <w:sz w:val="24"/>
          <w:szCs w:val="24"/>
        </w:rPr>
        <w:t>Rotatória</w:t>
      </w:r>
      <w:r w:rsidR="004E4F91">
        <w:rPr>
          <w:rFonts w:ascii="Arial" w:hAnsi="Arial" w:cs="Arial"/>
          <w:sz w:val="24"/>
          <w:szCs w:val="24"/>
        </w:rPr>
        <w:t xml:space="preserve"> </w:t>
      </w:r>
      <w:r w:rsidR="00B81026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Rua </w:t>
      </w:r>
      <w:r w:rsidR="004E4F91">
        <w:rPr>
          <w:rFonts w:ascii="Arial" w:hAnsi="Arial" w:cs="Arial"/>
          <w:sz w:val="24"/>
          <w:szCs w:val="24"/>
        </w:rPr>
        <w:t>Sabino Sandoval</w:t>
      </w:r>
      <w:r w:rsidR="00B81026">
        <w:rPr>
          <w:rFonts w:ascii="Arial" w:hAnsi="Arial" w:cs="Arial"/>
          <w:sz w:val="24"/>
          <w:szCs w:val="24"/>
        </w:rPr>
        <w:t xml:space="preserve"> esquina com a </w:t>
      </w:r>
      <w:r w:rsidR="004E4F91">
        <w:rPr>
          <w:rFonts w:ascii="Arial" w:hAnsi="Arial" w:cs="Arial"/>
          <w:sz w:val="24"/>
          <w:szCs w:val="24"/>
        </w:rPr>
        <w:t>Avenida Antônio Moraes Barros</w:t>
      </w:r>
      <w:r w:rsidR="00B81026">
        <w:rPr>
          <w:rFonts w:ascii="Arial" w:hAnsi="Arial" w:cs="Arial"/>
          <w:sz w:val="24"/>
          <w:szCs w:val="24"/>
        </w:rPr>
        <w:t xml:space="preserve">, no bairro </w:t>
      </w:r>
      <w:r w:rsidR="004E4F91">
        <w:rPr>
          <w:rFonts w:ascii="Arial" w:hAnsi="Arial" w:cs="Arial"/>
          <w:sz w:val="24"/>
          <w:szCs w:val="24"/>
        </w:rPr>
        <w:t>Jardim Vista Alegre.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 xml:space="preserve">com a roçagem de mato alto em </w:t>
      </w:r>
      <w:r w:rsidR="004E4F91">
        <w:rPr>
          <w:rFonts w:ascii="Arial" w:hAnsi="Arial" w:cs="Arial"/>
          <w:sz w:val="24"/>
          <w:szCs w:val="24"/>
        </w:rPr>
        <w:t>Rotatória localizado na Rua Sabino Sandoval esquina com a Avenida Antônio Moraes Barros, no bairro Jardim Vista Alegre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</w:t>
      </w:r>
      <w:r w:rsidR="004E4F91">
        <w:rPr>
          <w:rFonts w:ascii="Arial" w:hAnsi="Arial" w:cs="Arial"/>
        </w:rPr>
        <w:t>com o mato alto, dificultando a visibilidade dos condutores, onde poderá ocasionar em acidentes.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4E4F91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B81026">
        <w:rPr>
          <w:rFonts w:ascii="Arial" w:hAnsi="Arial" w:cs="Arial"/>
          <w:sz w:val="24"/>
          <w:szCs w:val="24"/>
        </w:rPr>
        <w:t>Janeiro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B810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B81026" w:rsidP="00B8102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3E" w:rsidRDefault="0087283E">
      <w:r>
        <w:separator/>
      </w:r>
    </w:p>
  </w:endnote>
  <w:endnote w:type="continuationSeparator" w:id="0">
    <w:p w:rsidR="0087283E" w:rsidRDefault="0087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3E" w:rsidRDefault="0087283E">
      <w:r>
        <w:separator/>
      </w:r>
    </w:p>
  </w:footnote>
  <w:footnote w:type="continuationSeparator" w:id="0">
    <w:p w:rsidR="0087283E" w:rsidRDefault="0087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d8143335df45b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528D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E4F91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1026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488de8-51b5-4120-9b77-ac0ae20228b7.png" Id="R5c8ba01829484e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488de8-51b5-4120-9b77-ac0ae20228b7.png" Id="R51d8143335df45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2017-01-19T12:30:00Z</dcterms:created>
  <dcterms:modified xsi:type="dcterms:W3CDTF">2017-01-19T12:30:00Z</dcterms:modified>
</cp:coreProperties>
</file>