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D9" w:rsidRPr="00033DC9" w:rsidRDefault="00071CD9" w:rsidP="007F2FB8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87</w:t>
      </w:r>
      <w:r w:rsidRPr="00033DC9">
        <w:rPr>
          <w:szCs w:val="24"/>
        </w:rPr>
        <w:t>/09</w:t>
      </w:r>
    </w:p>
    <w:p w:rsidR="00071CD9" w:rsidRPr="00033DC9" w:rsidRDefault="00071CD9" w:rsidP="007F2FB8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71CD9" w:rsidRDefault="00071CD9" w:rsidP="007F2FB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71CD9" w:rsidRDefault="00071CD9" w:rsidP="007F2FB8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71CD9" w:rsidRPr="00033DC9" w:rsidRDefault="00071CD9" w:rsidP="007F2FB8">
      <w:pPr>
        <w:pStyle w:val="Recuodecorpodetexto"/>
        <w:ind w:left="4111"/>
        <w:rPr>
          <w:szCs w:val="24"/>
        </w:rPr>
      </w:pPr>
      <w:r w:rsidRPr="00033DC9">
        <w:rPr>
          <w:szCs w:val="24"/>
        </w:rPr>
        <w:t>“</w:t>
      </w:r>
      <w:r>
        <w:rPr>
          <w:szCs w:val="24"/>
        </w:rPr>
        <w:t xml:space="preserve">A respeito da inclusão o Bairro Inocoop no itinerário do ônibus urbano que liga o Conjunto Habitacional Roberto Romano ao Tivoli Shoping”. </w:t>
      </w:r>
    </w:p>
    <w:p w:rsidR="00071CD9" w:rsidRDefault="00071CD9" w:rsidP="007F2FB8">
      <w:pPr>
        <w:jc w:val="both"/>
        <w:rPr>
          <w:rFonts w:ascii="Bookman Old Style" w:hAnsi="Bookman Old Style"/>
          <w:sz w:val="24"/>
          <w:szCs w:val="24"/>
        </w:rPr>
      </w:pPr>
    </w:p>
    <w:p w:rsidR="00071CD9" w:rsidRPr="00033DC9" w:rsidRDefault="00071CD9" w:rsidP="007F2FB8">
      <w:pPr>
        <w:jc w:val="both"/>
        <w:rPr>
          <w:rFonts w:ascii="Bookman Old Style" w:hAnsi="Bookman Old Style"/>
          <w:sz w:val="24"/>
          <w:szCs w:val="24"/>
        </w:rPr>
      </w:pPr>
    </w:p>
    <w:p w:rsidR="00071CD9" w:rsidRDefault="00071CD9" w:rsidP="007F2FB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24A4C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vários munícipes solicitando a inclusão do bairro Inocoop no itinerário do ônibus urbano que liga Conjunto Habitacional Roberto Romano ao Tivoli Shoping, e</w:t>
      </w:r>
    </w:p>
    <w:p w:rsidR="00071CD9" w:rsidRDefault="00071CD9" w:rsidP="007F2FB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1CD9" w:rsidRDefault="00071CD9" w:rsidP="007F2FB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71CD9" w:rsidRDefault="00071CD9" w:rsidP="007F2FB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824A4C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devido ao ponto mais próximo ser no bairro Santa Rita de Cássia, defronte ao CAIC, sendo uma distância considerável do bairro Inocoop, </w:t>
      </w:r>
    </w:p>
    <w:p w:rsidR="00071CD9" w:rsidRDefault="00071CD9" w:rsidP="007F2FB8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071CD9" w:rsidRDefault="00071CD9" w:rsidP="007F2FB8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071CD9" w:rsidRDefault="00071CD9" w:rsidP="007F2FB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>setor competente, no sentido de proceder à inclusão do bairro Inocoop no itinerário do ônibus urbano que liga o Conjunto Habitacional Roberto Romano ao Tivoli Shoping</w:t>
      </w:r>
    </w:p>
    <w:p w:rsidR="00071CD9" w:rsidRDefault="00071CD9" w:rsidP="007F2FB8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</w:t>
      </w:r>
    </w:p>
    <w:p w:rsidR="00071CD9" w:rsidRPr="00033DC9" w:rsidRDefault="00071CD9" w:rsidP="007F2FB8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</w:t>
      </w:r>
    </w:p>
    <w:p w:rsidR="00071CD9" w:rsidRPr="00033DC9" w:rsidRDefault="00071CD9" w:rsidP="007F2FB8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 xml:space="preserve">21 </w:t>
      </w:r>
      <w:r w:rsidRPr="00033DC9">
        <w:rPr>
          <w:rFonts w:ascii="Bookman Old Style" w:hAnsi="Bookman Old Style"/>
          <w:sz w:val="24"/>
          <w:szCs w:val="24"/>
        </w:rPr>
        <w:t xml:space="preserve">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071CD9" w:rsidRDefault="00071CD9" w:rsidP="007F2FB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1CD9" w:rsidRDefault="00071CD9" w:rsidP="007F2FB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1CD9" w:rsidRDefault="00071CD9" w:rsidP="007F2FB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1CD9" w:rsidRDefault="00071CD9" w:rsidP="007F2FB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1CD9" w:rsidRDefault="00071CD9" w:rsidP="007F2FB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1CD9" w:rsidRPr="00033DC9" w:rsidRDefault="00071CD9" w:rsidP="007F2FB8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071CD9" w:rsidRDefault="00071CD9" w:rsidP="007F2FB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071CD9" w:rsidRPr="00033DC9" w:rsidRDefault="00071CD9" w:rsidP="007F2FB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071CD9" w:rsidRDefault="00071CD9" w:rsidP="007F2FB8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2FB8" w:rsidRDefault="007F2FB8">
      <w:r>
        <w:separator/>
      </w:r>
    </w:p>
  </w:endnote>
  <w:endnote w:type="continuationSeparator" w:id="0">
    <w:p w:rsidR="007F2FB8" w:rsidRDefault="007F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2FB8" w:rsidRDefault="007F2FB8">
      <w:r>
        <w:separator/>
      </w:r>
    </w:p>
  </w:footnote>
  <w:footnote w:type="continuationSeparator" w:id="0">
    <w:p w:rsidR="007F2FB8" w:rsidRDefault="007F2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1CD9"/>
    <w:rsid w:val="001D1394"/>
    <w:rsid w:val="003D3AA8"/>
    <w:rsid w:val="004C67DE"/>
    <w:rsid w:val="007F2FB8"/>
    <w:rsid w:val="009F196D"/>
    <w:rsid w:val="00A9035B"/>
    <w:rsid w:val="00BD41DA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71CD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071CD9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