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9A5" w:rsidRPr="00795CEB" w:rsidRDefault="00C939A5" w:rsidP="00023301">
      <w:pPr>
        <w:pStyle w:val="Ttulo"/>
      </w:pPr>
      <w:bookmarkStart w:id="0" w:name="_GoBack"/>
      <w:bookmarkEnd w:id="0"/>
      <w:r w:rsidRPr="00795CEB">
        <w:t xml:space="preserve">REQUERIMENTO Nº  </w:t>
      </w:r>
      <w:r>
        <w:t>285</w:t>
      </w:r>
      <w:r w:rsidRPr="00795CEB">
        <w:t>/09</w:t>
      </w:r>
    </w:p>
    <w:p w:rsidR="00C939A5" w:rsidRPr="00795CEB" w:rsidRDefault="00C939A5" w:rsidP="00023301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C939A5" w:rsidRPr="00795CEB" w:rsidRDefault="00C939A5" w:rsidP="00023301">
      <w:pPr>
        <w:rPr>
          <w:b/>
          <w:u w:val="single"/>
        </w:rPr>
      </w:pPr>
    </w:p>
    <w:p w:rsidR="00C939A5" w:rsidRPr="00795CEB" w:rsidRDefault="00C939A5" w:rsidP="00023301">
      <w:pPr>
        <w:rPr>
          <w:b/>
          <w:u w:val="single"/>
        </w:rPr>
      </w:pPr>
    </w:p>
    <w:p w:rsidR="00C939A5" w:rsidRPr="00795CEB" w:rsidRDefault="00C939A5" w:rsidP="00023301">
      <w:pPr>
        <w:pStyle w:val="NormalWeb"/>
        <w:ind w:left="5400" w:right="872"/>
        <w:jc w:val="both"/>
      </w:pPr>
      <w:r w:rsidRPr="00795CEB">
        <w:t xml:space="preserve">“Quanto </w:t>
      </w:r>
      <w:r>
        <w:t>à correção e troca das Placas que denomina a Rua Romarinho Franchi, no Bairro Dona Regina, pois no local consta (Romerinho Franchi)”.</w:t>
      </w:r>
    </w:p>
    <w:p w:rsidR="00C939A5" w:rsidRPr="00C823D4" w:rsidRDefault="00C939A5" w:rsidP="00023301">
      <w:pPr>
        <w:ind w:left="1440" w:right="872" w:firstLine="1418"/>
        <w:jc w:val="both"/>
        <w:rPr>
          <w:color w:val="FF0000"/>
          <w:sz w:val="32"/>
          <w:szCs w:val="32"/>
        </w:rPr>
      </w:pPr>
    </w:p>
    <w:p w:rsidR="00C939A5" w:rsidRDefault="00C939A5" w:rsidP="00023301">
      <w:pPr>
        <w:ind w:left="1440" w:right="872" w:firstLine="1418"/>
        <w:jc w:val="both"/>
      </w:pPr>
      <w:r w:rsidRPr="00795CEB">
        <w:rPr>
          <w:b/>
        </w:rPr>
        <w:t>Considerando-se</w:t>
      </w:r>
      <w:r w:rsidRPr="00795CEB">
        <w:t xml:space="preserve"> que, este vereador foi procurado por </w:t>
      </w:r>
      <w:r>
        <w:t>familiares</w:t>
      </w:r>
      <w:r w:rsidRPr="00795CEB">
        <w:t xml:space="preserve">, solicitando </w:t>
      </w:r>
      <w:r>
        <w:t>a correção e troca da placa de denominação da Rua Romarinho Franchi, no Bairro Dona Regina, pois no local consta (Romerinho Franchi) e</w:t>
      </w:r>
    </w:p>
    <w:p w:rsidR="00C939A5" w:rsidRDefault="00C939A5" w:rsidP="00023301">
      <w:pPr>
        <w:ind w:left="1440" w:right="872" w:firstLine="1418"/>
        <w:jc w:val="both"/>
      </w:pPr>
    </w:p>
    <w:p w:rsidR="00C939A5" w:rsidRDefault="00C939A5" w:rsidP="00023301">
      <w:pPr>
        <w:ind w:left="1440" w:right="872" w:firstLine="1418"/>
        <w:jc w:val="both"/>
      </w:pPr>
      <w:r w:rsidRPr="00795CEB">
        <w:rPr>
          <w:b/>
        </w:rPr>
        <w:t>Considerando-se</w:t>
      </w:r>
      <w:r w:rsidRPr="00795CEB">
        <w:t xml:space="preserve"> que</w:t>
      </w:r>
      <w:r>
        <w:t>, a placa de denominação da Rua esta com a grafia trocada e o correto é Romarinho Franchi e não “Romerinho” (foto anexa).</w:t>
      </w:r>
    </w:p>
    <w:p w:rsidR="00C939A5" w:rsidRPr="00795CEB" w:rsidRDefault="00C939A5" w:rsidP="00023301">
      <w:pPr>
        <w:ind w:left="1440" w:right="872" w:firstLine="1418"/>
        <w:jc w:val="both"/>
      </w:pPr>
      <w:r w:rsidRPr="00795CEB">
        <w:t xml:space="preserve"> </w:t>
      </w:r>
    </w:p>
    <w:p w:rsidR="00C939A5" w:rsidRPr="00795CEB" w:rsidRDefault="00C939A5" w:rsidP="00023301">
      <w:pPr>
        <w:ind w:left="1440" w:right="872" w:firstLine="1418"/>
        <w:jc w:val="both"/>
      </w:pPr>
      <w:r w:rsidRPr="00795CEB">
        <w:rPr>
          <w:b/>
        </w:rPr>
        <w:t>REQUEIRO</w:t>
      </w:r>
      <w:r w:rsidRPr="00795CEB">
        <w:t xml:space="preserve"> à Mesa, na forma regimental, depois de ouvido o Plenário, oficiar ao Senhor Prefeito Municipal, solicitando-lhe providências junto ao setor competente, no sentido de efetuar </w:t>
      </w:r>
      <w:r w:rsidRPr="00DD7894">
        <w:t xml:space="preserve">à </w:t>
      </w:r>
      <w:r>
        <w:t>correção e troca das Placas que denomina a Rua Romarinho Franchi, no Bairro Dona Regina.</w:t>
      </w:r>
    </w:p>
    <w:p w:rsidR="00C939A5" w:rsidRDefault="00C939A5" w:rsidP="00023301">
      <w:pPr>
        <w:ind w:left="1440" w:right="872"/>
        <w:jc w:val="both"/>
      </w:pPr>
      <w:r w:rsidRPr="00795CEB">
        <w:t xml:space="preserve">                    </w:t>
      </w:r>
    </w:p>
    <w:p w:rsidR="00C939A5" w:rsidRPr="00795CEB" w:rsidRDefault="00C939A5" w:rsidP="00023301">
      <w:pPr>
        <w:ind w:left="1440" w:right="872"/>
        <w:jc w:val="both"/>
      </w:pPr>
    </w:p>
    <w:p w:rsidR="00C939A5" w:rsidRPr="00795CEB" w:rsidRDefault="00C939A5" w:rsidP="00023301">
      <w:pPr>
        <w:ind w:left="1440" w:right="872" w:firstLine="708"/>
        <w:jc w:val="both"/>
      </w:pPr>
      <w:r w:rsidRPr="00795CEB">
        <w:t xml:space="preserve">         Plenário “Dr. Tancredo Neves”, em </w:t>
      </w:r>
      <w:r>
        <w:t>03</w:t>
      </w:r>
      <w:r w:rsidRPr="00795CEB">
        <w:t xml:space="preserve"> de </w:t>
      </w:r>
      <w:r>
        <w:t>fevereiro</w:t>
      </w:r>
      <w:r w:rsidRPr="00795CEB">
        <w:t xml:space="preserve"> de 2009.</w:t>
      </w:r>
    </w:p>
    <w:p w:rsidR="00C939A5" w:rsidRPr="00795CEB" w:rsidRDefault="00C939A5" w:rsidP="00023301">
      <w:pPr>
        <w:ind w:left="1440" w:right="872" w:firstLine="708"/>
        <w:jc w:val="center"/>
      </w:pPr>
    </w:p>
    <w:p w:rsidR="00C939A5" w:rsidRDefault="00C939A5" w:rsidP="00023301">
      <w:pPr>
        <w:ind w:left="1440" w:right="872" w:firstLine="708"/>
        <w:jc w:val="center"/>
      </w:pPr>
    </w:p>
    <w:p w:rsidR="00C939A5" w:rsidRPr="00795CEB" w:rsidRDefault="00C939A5" w:rsidP="00023301">
      <w:pPr>
        <w:ind w:left="1440" w:right="872" w:firstLine="708"/>
        <w:jc w:val="center"/>
      </w:pPr>
    </w:p>
    <w:p w:rsidR="00C939A5" w:rsidRPr="00795CEB" w:rsidRDefault="00C939A5" w:rsidP="00023301">
      <w:pPr>
        <w:ind w:left="1440" w:right="872" w:firstLine="708"/>
        <w:jc w:val="center"/>
      </w:pPr>
    </w:p>
    <w:p w:rsidR="00C939A5" w:rsidRPr="00795CEB" w:rsidRDefault="00C939A5" w:rsidP="00023301">
      <w:pPr>
        <w:ind w:left="1440" w:right="872" w:firstLine="708"/>
        <w:jc w:val="center"/>
      </w:pPr>
    </w:p>
    <w:p w:rsidR="00C939A5" w:rsidRPr="00795CEB" w:rsidRDefault="00C939A5" w:rsidP="00023301">
      <w:pPr>
        <w:ind w:left="1440" w:right="872" w:firstLine="708"/>
        <w:jc w:val="center"/>
      </w:pPr>
    </w:p>
    <w:p w:rsidR="00C939A5" w:rsidRPr="00795CEB" w:rsidRDefault="00C939A5" w:rsidP="00023301">
      <w:pPr>
        <w:ind w:left="1440" w:right="872"/>
        <w:jc w:val="center"/>
        <w:rPr>
          <w:b/>
        </w:rPr>
      </w:pPr>
      <w:r w:rsidRPr="00795CEB">
        <w:rPr>
          <w:b/>
        </w:rPr>
        <w:t>José Luis Fornasari</w:t>
      </w:r>
    </w:p>
    <w:p w:rsidR="00C939A5" w:rsidRPr="00795CEB" w:rsidRDefault="00C939A5" w:rsidP="00023301">
      <w:pPr>
        <w:ind w:left="1440" w:right="872"/>
        <w:jc w:val="center"/>
        <w:rPr>
          <w:b/>
        </w:rPr>
      </w:pPr>
      <w:r w:rsidRPr="00795CEB">
        <w:rPr>
          <w:b/>
        </w:rPr>
        <w:t>“Joi Fornasari”</w:t>
      </w:r>
    </w:p>
    <w:p w:rsidR="00C939A5" w:rsidRPr="00795CEB" w:rsidRDefault="00C939A5" w:rsidP="00023301">
      <w:pPr>
        <w:ind w:left="1440" w:right="872"/>
        <w:jc w:val="center"/>
      </w:pPr>
      <w:r w:rsidRPr="00795CEB">
        <w:t>-Vereador-</w:t>
      </w:r>
    </w:p>
    <w:p w:rsidR="00C939A5" w:rsidRPr="00795CEB" w:rsidRDefault="00C939A5" w:rsidP="00023301">
      <w:pPr>
        <w:jc w:val="center"/>
      </w:pPr>
    </w:p>
    <w:p w:rsidR="00C939A5" w:rsidRDefault="00C939A5" w:rsidP="00023301">
      <w:pPr>
        <w:jc w:val="center"/>
      </w:pPr>
    </w:p>
    <w:p w:rsidR="00C939A5" w:rsidRDefault="00C939A5" w:rsidP="00023301">
      <w:pPr>
        <w:jc w:val="center"/>
      </w:pPr>
    </w:p>
    <w:p w:rsidR="00C939A5" w:rsidRDefault="00C939A5" w:rsidP="00023301">
      <w:pPr>
        <w:jc w:val="center"/>
      </w:pPr>
    </w:p>
    <w:p w:rsidR="00C939A5" w:rsidRDefault="00C939A5" w:rsidP="00023301">
      <w:pPr>
        <w:jc w:val="center"/>
      </w:pPr>
    </w:p>
    <w:p w:rsidR="00C939A5" w:rsidRDefault="00C939A5" w:rsidP="00023301">
      <w:pPr>
        <w:jc w:val="center"/>
      </w:pPr>
    </w:p>
    <w:p w:rsidR="00C939A5" w:rsidRDefault="00C939A5" w:rsidP="00023301">
      <w:pPr>
        <w:jc w:val="center"/>
      </w:pPr>
    </w:p>
    <w:p w:rsidR="00C939A5" w:rsidRDefault="00C939A5" w:rsidP="00023301">
      <w:pPr>
        <w:jc w:val="center"/>
      </w:pPr>
    </w:p>
    <w:p w:rsidR="00C939A5" w:rsidRPr="00795CEB" w:rsidRDefault="00C939A5" w:rsidP="00023301">
      <w:pPr>
        <w:pStyle w:val="Ttulo"/>
      </w:pPr>
      <w:r w:rsidRPr="00795CEB">
        <w:t>REQUERIMENTO Nº                            /09</w:t>
      </w:r>
    </w:p>
    <w:p w:rsidR="00C939A5" w:rsidRPr="00795CEB" w:rsidRDefault="00C939A5" w:rsidP="00023301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C939A5" w:rsidRDefault="00C939A5" w:rsidP="00023301">
      <w:pPr>
        <w:jc w:val="center"/>
      </w:pPr>
    </w:p>
    <w:p w:rsidR="00C939A5" w:rsidRDefault="00C939A5" w:rsidP="00023301">
      <w:pPr>
        <w:jc w:val="center"/>
      </w:pPr>
    </w:p>
    <w:p w:rsidR="00C939A5" w:rsidRDefault="00C939A5" w:rsidP="00023301">
      <w:pPr>
        <w:jc w:val="center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5"/>
      </w:tblGrid>
      <w:tr w:rsidR="00C939A5" w:rsidRPr="002E0D50">
        <w:trPr>
          <w:trHeight w:val="4363"/>
          <w:jc w:val="center"/>
        </w:trPr>
        <w:tc>
          <w:tcPr>
            <w:tcW w:w="9395" w:type="dxa"/>
          </w:tcPr>
          <w:p w:rsidR="00C939A5" w:rsidRDefault="00C939A5" w:rsidP="00023301">
            <w:pPr>
              <w:ind w:right="1053"/>
              <w:jc w:val="center"/>
              <w:outlineLvl w:val="0"/>
            </w:pPr>
          </w:p>
          <w:p w:rsidR="00C939A5" w:rsidRPr="00B07D6D" w:rsidRDefault="00C939A5" w:rsidP="00023301">
            <w:pPr>
              <w:ind w:right="1053"/>
              <w:jc w:val="center"/>
              <w:outlineLvl w:val="0"/>
            </w:pPr>
            <w:r>
              <w:t xml:space="preserve">               </w:t>
            </w:r>
            <w:r w:rsidRPr="00B07D6D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3pt;height:226pt">
                  <v:imagedata r:id="rId6" o:title="20"/>
                </v:shape>
              </w:pict>
            </w:r>
          </w:p>
          <w:p w:rsidR="00C939A5" w:rsidRDefault="00C939A5" w:rsidP="00023301">
            <w:pPr>
              <w:ind w:left="840" w:right="1053"/>
              <w:jc w:val="center"/>
              <w:outlineLvl w:val="0"/>
            </w:pPr>
          </w:p>
          <w:p w:rsidR="00C939A5" w:rsidRPr="007C1A51" w:rsidRDefault="00C939A5" w:rsidP="00023301">
            <w:pPr>
              <w:ind w:right="1053"/>
              <w:jc w:val="center"/>
              <w:outlineLvl w:val="0"/>
            </w:pPr>
          </w:p>
        </w:tc>
      </w:tr>
      <w:tr w:rsidR="00C939A5" w:rsidRPr="007C1A51">
        <w:trPr>
          <w:trHeight w:val="884"/>
          <w:jc w:val="center"/>
        </w:trPr>
        <w:tc>
          <w:tcPr>
            <w:tcW w:w="9395" w:type="dxa"/>
          </w:tcPr>
          <w:p w:rsidR="00C939A5" w:rsidRDefault="00C939A5" w:rsidP="00023301">
            <w:pPr>
              <w:jc w:val="center"/>
            </w:pPr>
            <w:r w:rsidRPr="00795CEB">
              <w:t xml:space="preserve">“Quanto </w:t>
            </w:r>
            <w:r>
              <w:t>à correção e troca da Placa que denomina a Rua Romarinho Franchi, no Bairro Dona Regina”.</w:t>
            </w:r>
          </w:p>
          <w:p w:rsidR="00C939A5" w:rsidRDefault="00C939A5" w:rsidP="00023301">
            <w:pPr>
              <w:jc w:val="center"/>
            </w:pPr>
          </w:p>
          <w:p w:rsidR="00C939A5" w:rsidRPr="007C1A51" w:rsidRDefault="00C939A5" w:rsidP="00023301">
            <w:pPr>
              <w:jc w:val="center"/>
            </w:pPr>
            <w:r>
              <w:t>03/02/2009</w:t>
            </w:r>
          </w:p>
        </w:tc>
      </w:tr>
    </w:tbl>
    <w:p w:rsidR="00C939A5" w:rsidRDefault="00C939A5" w:rsidP="00023301">
      <w:pPr>
        <w:jc w:val="center"/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301" w:rsidRDefault="00023301">
      <w:r>
        <w:separator/>
      </w:r>
    </w:p>
  </w:endnote>
  <w:endnote w:type="continuationSeparator" w:id="0">
    <w:p w:rsidR="00023301" w:rsidRDefault="0002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301" w:rsidRDefault="00023301">
      <w:r>
        <w:separator/>
      </w:r>
    </w:p>
  </w:footnote>
  <w:footnote w:type="continuationSeparator" w:id="0">
    <w:p w:rsidR="00023301" w:rsidRDefault="00023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3301"/>
    <w:rsid w:val="001D1394"/>
    <w:rsid w:val="003D3AA8"/>
    <w:rsid w:val="004C67DE"/>
    <w:rsid w:val="009F196D"/>
    <w:rsid w:val="00A9035B"/>
    <w:rsid w:val="00C939A5"/>
    <w:rsid w:val="00CA721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939A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C939A5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C939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984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