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A35" w:rsidRDefault="00E26A35" w:rsidP="003B746C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662/09</w:t>
      </w:r>
    </w:p>
    <w:p w:rsidR="00E26A35" w:rsidRDefault="00E26A35" w:rsidP="003B746C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E26A35" w:rsidRDefault="00E26A35" w:rsidP="003B746C">
      <w:pPr>
        <w:jc w:val="center"/>
        <w:rPr>
          <w:b/>
          <w:u w:val="single"/>
        </w:rPr>
      </w:pPr>
    </w:p>
    <w:p w:rsidR="00E26A35" w:rsidRDefault="00E26A35" w:rsidP="003B746C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da retirada das águas pluviais que descem da Estrada do Barreirinho e entram na Rua Antonio Franzonni, causando erosões, entrando em chácaras mais abaixo e levando também entulhos e pedras até a Rua Sabino J. Sandoval”. </w:t>
      </w:r>
    </w:p>
    <w:p w:rsidR="00E26A35" w:rsidRDefault="00E26A35" w:rsidP="003B746C">
      <w:pPr>
        <w:ind w:firstLine="1418"/>
        <w:jc w:val="both"/>
        <w:rPr>
          <w:b/>
        </w:rPr>
      </w:pPr>
    </w:p>
    <w:p w:rsidR="00E26A35" w:rsidRDefault="00E26A35" w:rsidP="003B746C">
      <w:pPr>
        <w:ind w:firstLine="1418"/>
        <w:jc w:val="both"/>
      </w:pPr>
      <w:r>
        <w:rPr>
          <w:b/>
        </w:rPr>
        <w:t>Considerando-se</w:t>
      </w:r>
      <w:r>
        <w:t xml:space="preserve"> que, este vereador foi procurado por diversos proprietários de chácaras da região, solicitando providências quanto à possibilidade da retirada das águas pluviais que descem da Estrada do Barreirinho e entram na Rua Antonio Franzonni, causando erosões, entrando em chácaras mais abaixo e levando também entulhos e pedras até a Rua Sabino J. Sandoval (fotos anexas), e</w:t>
      </w:r>
    </w:p>
    <w:p w:rsidR="00E26A35" w:rsidRDefault="00E26A35" w:rsidP="003B746C">
      <w:pPr>
        <w:ind w:firstLine="1418"/>
        <w:jc w:val="both"/>
      </w:pPr>
    </w:p>
    <w:p w:rsidR="00E26A35" w:rsidRDefault="00E26A35" w:rsidP="003B746C">
      <w:pPr>
        <w:ind w:firstLine="1418"/>
        <w:jc w:val="both"/>
      </w:pPr>
      <w:r>
        <w:rPr>
          <w:b/>
        </w:rPr>
        <w:t>Considerando-se</w:t>
      </w:r>
      <w:r>
        <w:t xml:space="preserve"> que, tem pessoas que jogam entulhos nas erosões pensando em ajudar e acabam prejudicando, pois as águas retiram esses entulhos, levando-os até as chácaras abaixo,</w:t>
      </w:r>
    </w:p>
    <w:p w:rsidR="00E26A35" w:rsidRDefault="00E26A35" w:rsidP="003B746C">
      <w:pPr>
        <w:ind w:firstLine="1418"/>
        <w:jc w:val="both"/>
      </w:pPr>
    </w:p>
    <w:p w:rsidR="00E26A35" w:rsidRDefault="00E26A35" w:rsidP="003B746C">
      <w:pPr>
        <w:ind w:firstLine="1418"/>
        <w:jc w:val="both"/>
        <w:rPr>
          <w:b/>
        </w:rPr>
      </w:pPr>
    </w:p>
    <w:p w:rsidR="00E26A35" w:rsidRDefault="00E26A35" w:rsidP="003B746C">
      <w:pPr>
        <w:ind w:firstLine="1418"/>
        <w:jc w:val="both"/>
      </w:pPr>
      <w:r>
        <w:rPr>
          <w:b/>
        </w:rPr>
        <w:t>REQUEIRO</w:t>
      </w:r>
      <w:r>
        <w:t xml:space="preserve"> à Mesa, na forma regimental, depois de ouvido o Plenário, oficiar ao Senhor Prefeito Municipal, solicitando-lhe providências junto ao setor competente, quanto à possibilidade da retirada das águas pluviais que descem da Estrada do Barreirinho e entram na Rua Antonio Franzonni, causando erosões, entrando em chácaras mais abaixo e levando também entulhos e pedras até a Rua Sabino J. Sandoval.</w:t>
      </w:r>
    </w:p>
    <w:p w:rsidR="00E26A35" w:rsidRDefault="00E26A35" w:rsidP="003B746C">
      <w:pPr>
        <w:ind w:firstLine="1418"/>
        <w:jc w:val="both"/>
      </w:pPr>
      <w:r>
        <w:t xml:space="preserve">                     </w:t>
      </w:r>
    </w:p>
    <w:p w:rsidR="00E26A35" w:rsidRDefault="00E26A35" w:rsidP="003B746C">
      <w:pPr>
        <w:ind w:firstLine="708"/>
        <w:jc w:val="both"/>
      </w:pPr>
      <w:r>
        <w:t xml:space="preserve">       </w:t>
      </w:r>
    </w:p>
    <w:p w:rsidR="00E26A35" w:rsidRDefault="00E26A35" w:rsidP="003B746C">
      <w:pPr>
        <w:ind w:firstLine="1440"/>
        <w:jc w:val="both"/>
      </w:pPr>
      <w:r>
        <w:t>Plenário “Dr. Tancredo Neves”, em 18 de março de 2009.</w:t>
      </w:r>
    </w:p>
    <w:p w:rsidR="00E26A35" w:rsidRDefault="00E26A35" w:rsidP="003B746C">
      <w:pPr>
        <w:ind w:firstLine="708"/>
        <w:jc w:val="center"/>
      </w:pPr>
    </w:p>
    <w:p w:rsidR="00E26A35" w:rsidRDefault="00E26A35" w:rsidP="003B746C">
      <w:pPr>
        <w:ind w:firstLine="708"/>
        <w:jc w:val="center"/>
      </w:pPr>
    </w:p>
    <w:p w:rsidR="00E26A35" w:rsidRDefault="00E26A35" w:rsidP="003B746C">
      <w:pPr>
        <w:ind w:firstLine="708"/>
        <w:jc w:val="center"/>
      </w:pPr>
    </w:p>
    <w:p w:rsidR="00E26A35" w:rsidRDefault="00E26A35" w:rsidP="003B746C">
      <w:pPr>
        <w:jc w:val="center"/>
        <w:rPr>
          <w:b/>
        </w:rPr>
      </w:pPr>
      <w:r>
        <w:rPr>
          <w:b/>
        </w:rPr>
        <w:t>José Luis Fornasari</w:t>
      </w:r>
    </w:p>
    <w:p w:rsidR="00E26A35" w:rsidRDefault="00E26A35" w:rsidP="003B746C">
      <w:pPr>
        <w:jc w:val="center"/>
        <w:rPr>
          <w:b/>
        </w:rPr>
      </w:pPr>
      <w:r>
        <w:rPr>
          <w:b/>
        </w:rPr>
        <w:t>“Joi Fornasari”</w:t>
      </w:r>
    </w:p>
    <w:p w:rsidR="00E26A35" w:rsidRPr="00AB49DD" w:rsidRDefault="00E26A35" w:rsidP="003B746C">
      <w:pPr>
        <w:jc w:val="center"/>
      </w:pPr>
      <w:r w:rsidRPr="00AB49DD">
        <w:t>-Vereador-</w:t>
      </w: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</w:p>
    <w:p w:rsidR="00E26A35" w:rsidRDefault="00E26A35" w:rsidP="003B746C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E26A35" w:rsidRDefault="00E26A35" w:rsidP="003B746C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E26A35" w:rsidRDefault="00E26A35" w:rsidP="003B746C">
      <w:pPr>
        <w:pStyle w:val="Ttulo"/>
        <w:rPr>
          <w:szCs w:val="24"/>
        </w:rPr>
      </w:pPr>
    </w:p>
    <w:p w:rsidR="00E26A35" w:rsidRPr="00792499" w:rsidRDefault="00E26A35" w:rsidP="003B746C">
      <w:pPr>
        <w:pStyle w:val="Ttulo"/>
        <w:rPr>
          <w:szCs w:val="24"/>
        </w:rPr>
      </w:pPr>
      <w:r w:rsidRPr="00792499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98pt">
            <v:imagedata r:id="rId6" o:title="DSC01197"/>
          </v:shape>
        </w:pict>
      </w:r>
    </w:p>
    <w:p w:rsidR="00E26A35" w:rsidRDefault="00E26A35" w:rsidP="003B746C">
      <w:pPr>
        <w:pStyle w:val="NormalWeb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da retirada das águas pluviais que descem da Estrada do Barreirinho e entram na Rua Antonio Franzonni causando erosões, entrando em chácaras mais abaixo e levando também entulhos e pedras até a Rua Sabino J. Sandoval”. </w:t>
      </w:r>
    </w:p>
    <w:p w:rsidR="00E26A35" w:rsidRPr="00792499" w:rsidRDefault="00E26A35" w:rsidP="003B746C">
      <w:pPr>
        <w:pStyle w:val="Ttulo"/>
        <w:rPr>
          <w:szCs w:val="24"/>
        </w:rPr>
      </w:pPr>
      <w:r w:rsidRPr="00792499">
        <w:rPr>
          <w:szCs w:val="24"/>
        </w:rPr>
        <w:pict>
          <v:shape id="_x0000_i1026" type="#_x0000_t75" style="width:264pt;height:198pt">
            <v:imagedata r:id="rId7" o:title="DSC01198"/>
          </v:shape>
        </w:pict>
      </w:r>
    </w:p>
    <w:p w:rsidR="00E26A35" w:rsidRPr="00071446" w:rsidRDefault="00E26A35" w:rsidP="003B746C">
      <w:pPr>
        <w:pStyle w:val="Ttulo"/>
        <w:rPr>
          <w:b w:val="0"/>
          <w:u w:val="none"/>
        </w:rPr>
      </w:pPr>
      <w:r w:rsidRPr="00071446">
        <w:rPr>
          <w:b w:val="0"/>
          <w:u w:val="none"/>
        </w:rPr>
        <w:t>1</w:t>
      </w:r>
      <w:r>
        <w:rPr>
          <w:b w:val="0"/>
          <w:u w:val="none"/>
        </w:rPr>
        <w:t>9</w:t>
      </w:r>
      <w:r w:rsidRPr="00071446">
        <w:rPr>
          <w:b w:val="0"/>
          <w:u w:val="none"/>
        </w:rPr>
        <w:t>/3/2009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46C" w:rsidRDefault="003B746C">
      <w:r>
        <w:separator/>
      </w:r>
    </w:p>
  </w:endnote>
  <w:endnote w:type="continuationSeparator" w:id="0">
    <w:p w:rsidR="003B746C" w:rsidRDefault="003B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46C" w:rsidRDefault="003B746C">
      <w:r>
        <w:separator/>
      </w:r>
    </w:p>
  </w:footnote>
  <w:footnote w:type="continuationSeparator" w:id="0">
    <w:p w:rsidR="003B746C" w:rsidRDefault="003B7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746C"/>
    <w:rsid w:val="003D3AA8"/>
    <w:rsid w:val="004C67DE"/>
    <w:rsid w:val="00781B14"/>
    <w:rsid w:val="009F196D"/>
    <w:rsid w:val="00A9035B"/>
    <w:rsid w:val="00CD613B"/>
    <w:rsid w:val="00E2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26A35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26A35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