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9AD" w:rsidRDefault="00B049AD" w:rsidP="000C0353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975/09</w:t>
      </w:r>
    </w:p>
    <w:p w:rsidR="00B049AD" w:rsidRDefault="00B049AD" w:rsidP="000C035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B049AD" w:rsidRDefault="00B049AD" w:rsidP="000C0353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B049AD" w:rsidRDefault="00B049AD" w:rsidP="000C0353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</w:t>
      </w:r>
      <w:r w:rsidRPr="0064137B">
        <w:rPr>
          <w:rFonts w:ascii="Bookman Old Style" w:hAnsi="Bookman Old Style"/>
        </w:rPr>
        <w:t xml:space="preserve"> possibilidade</w:t>
      </w:r>
      <w:r>
        <w:rPr>
          <w:rFonts w:ascii="Bookman Old Style" w:hAnsi="Bookman Old Style"/>
        </w:rPr>
        <w:t xml:space="preserve"> de</w:t>
      </w:r>
      <w:r w:rsidRPr="0064137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melhorias na sinalização da Rua João Eduardo Mac-Knight, colocando faixa central para divisão de vias, no Bairro Nova Conquista”.</w:t>
      </w:r>
    </w:p>
    <w:p w:rsidR="00B049AD" w:rsidRPr="007B4F2C" w:rsidRDefault="00B049AD" w:rsidP="000C035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64137B">
        <w:rPr>
          <w:rFonts w:ascii="Bookman Old Style" w:hAnsi="Bookman Old Style"/>
          <w:sz w:val="24"/>
          <w:szCs w:val="24"/>
        </w:rPr>
        <w:t xml:space="preserve">à possibilidade </w:t>
      </w:r>
      <w:r w:rsidRPr="007B4F2C">
        <w:rPr>
          <w:rFonts w:ascii="Bookman Old Style" w:hAnsi="Bookman Old Style"/>
          <w:sz w:val="24"/>
          <w:szCs w:val="24"/>
        </w:rPr>
        <w:t xml:space="preserve">de </w:t>
      </w:r>
      <w:r w:rsidRPr="00134584">
        <w:rPr>
          <w:rFonts w:ascii="Bookman Old Style" w:hAnsi="Bookman Old Style"/>
          <w:sz w:val="24"/>
          <w:szCs w:val="24"/>
        </w:rPr>
        <w:t xml:space="preserve">melhorias na sinalização </w:t>
      </w:r>
      <w:r>
        <w:rPr>
          <w:rFonts w:ascii="Bookman Old Style" w:hAnsi="Bookman Old Style"/>
          <w:sz w:val="24"/>
          <w:szCs w:val="24"/>
        </w:rPr>
        <w:t>d</w:t>
      </w:r>
      <w:r w:rsidRPr="00134584">
        <w:rPr>
          <w:rFonts w:ascii="Bookman Old Style" w:hAnsi="Bookman Old Style"/>
          <w:sz w:val="24"/>
          <w:szCs w:val="24"/>
        </w:rPr>
        <w:t xml:space="preserve">a </w:t>
      </w:r>
      <w:r>
        <w:rPr>
          <w:rFonts w:ascii="Bookman Old Style" w:hAnsi="Bookman Old Style"/>
          <w:sz w:val="24"/>
          <w:szCs w:val="24"/>
        </w:rPr>
        <w:t>R</w:t>
      </w:r>
      <w:r w:rsidRPr="00134584">
        <w:rPr>
          <w:rFonts w:ascii="Bookman Old Style" w:hAnsi="Bookman Old Style"/>
          <w:sz w:val="24"/>
          <w:szCs w:val="24"/>
        </w:rPr>
        <w:t xml:space="preserve">ua João Eduardo </w:t>
      </w:r>
      <w:r>
        <w:rPr>
          <w:rFonts w:ascii="Bookman Old Style" w:hAnsi="Bookman Old Style"/>
          <w:sz w:val="24"/>
          <w:szCs w:val="24"/>
        </w:rPr>
        <w:t>M</w:t>
      </w:r>
      <w:r w:rsidRPr="00134584">
        <w:rPr>
          <w:rFonts w:ascii="Bookman Old Style" w:hAnsi="Bookman Old Style"/>
          <w:sz w:val="24"/>
          <w:szCs w:val="24"/>
        </w:rPr>
        <w:t>ac-</w:t>
      </w:r>
      <w:r>
        <w:rPr>
          <w:rFonts w:ascii="Bookman Old Style" w:hAnsi="Bookman Old Style"/>
          <w:sz w:val="24"/>
          <w:szCs w:val="24"/>
        </w:rPr>
        <w:t>K</w:t>
      </w:r>
      <w:r w:rsidRPr="00134584">
        <w:rPr>
          <w:rFonts w:ascii="Bookman Old Style" w:hAnsi="Bookman Old Style"/>
          <w:sz w:val="24"/>
          <w:szCs w:val="24"/>
        </w:rPr>
        <w:t>night colocando faixa central para divisão de vias</w:t>
      </w:r>
      <w:r>
        <w:rPr>
          <w:rFonts w:ascii="Bookman Old Style" w:hAnsi="Bookman Old Style"/>
          <w:sz w:val="24"/>
          <w:szCs w:val="24"/>
        </w:rPr>
        <w:t>,</w:t>
      </w:r>
      <w:r w:rsidRPr="00134584">
        <w:rPr>
          <w:rFonts w:ascii="Bookman Old Style" w:hAnsi="Bookman Old Style"/>
          <w:sz w:val="24"/>
          <w:szCs w:val="24"/>
        </w:rPr>
        <w:t xml:space="preserve"> no bairro Nova Conquista</w:t>
      </w:r>
      <w:r>
        <w:rPr>
          <w:rFonts w:ascii="Bookman Old Style" w:hAnsi="Bookman Old Style"/>
          <w:sz w:val="24"/>
          <w:szCs w:val="24"/>
        </w:rPr>
        <w:t>,</w:t>
      </w:r>
    </w:p>
    <w:p w:rsidR="00B049AD" w:rsidRDefault="00B049AD" w:rsidP="000C0353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049AD" w:rsidRDefault="00B049AD" w:rsidP="000C0353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com a faixa central, os motoristas evitariam a entrada na mão contrária de direção, e</w:t>
      </w:r>
    </w:p>
    <w:p w:rsidR="00B049AD" w:rsidRDefault="00B049AD" w:rsidP="000C035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049AD" w:rsidRDefault="00B049AD" w:rsidP="000C0353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existem muitas reclamações quanto à má sinalização do local, e trata-se de uma rua de mão dupla de direção e com grande fluxo de veículos,</w:t>
      </w:r>
    </w:p>
    <w:p w:rsidR="00B049AD" w:rsidRDefault="00B049AD" w:rsidP="000C0353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B049AD" w:rsidRPr="00F20BC0" w:rsidRDefault="00B049AD" w:rsidP="000C035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049AD" w:rsidRDefault="00B049AD" w:rsidP="000C035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7B4F2C">
        <w:rPr>
          <w:rFonts w:ascii="Bookman Old Style" w:hAnsi="Bookman Old Style"/>
          <w:sz w:val="24"/>
          <w:szCs w:val="24"/>
        </w:rPr>
        <w:t xml:space="preserve">à possibilidade </w:t>
      </w:r>
      <w:r w:rsidRPr="00134584">
        <w:rPr>
          <w:rFonts w:ascii="Bookman Old Style" w:hAnsi="Bookman Old Style"/>
          <w:sz w:val="24"/>
          <w:szCs w:val="24"/>
        </w:rPr>
        <w:t xml:space="preserve">de melhorias na sinalização </w:t>
      </w:r>
      <w:r>
        <w:rPr>
          <w:rFonts w:ascii="Bookman Old Style" w:hAnsi="Bookman Old Style"/>
          <w:sz w:val="24"/>
          <w:szCs w:val="24"/>
        </w:rPr>
        <w:t>d</w:t>
      </w:r>
      <w:r w:rsidRPr="00134584">
        <w:rPr>
          <w:rFonts w:ascii="Bookman Old Style" w:hAnsi="Bookman Old Style"/>
          <w:sz w:val="24"/>
          <w:szCs w:val="24"/>
        </w:rPr>
        <w:t xml:space="preserve">a </w:t>
      </w:r>
      <w:r>
        <w:rPr>
          <w:rFonts w:ascii="Bookman Old Style" w:hAnsi="Bookman Old Style"/>
          <w:sz w:val="24"/>
          <w:szCs w:val="24"/>
        </w:rPr>
        <w:t>R</w:t>
      </w:r>
      <w:r w:rsidRPr="00134584">
        <w:rPr>
          <w:rFonts w:ascii="Bookman Old Style" w:hAnsi="Bookman Old Style"/>
          <w:sz w:val="24"/>
          <w:szCs w:val="24"/>
        </w:rPr>
        <w:t xml:space="preserve">ua João Eduardo </w:t>
      </w:r>
      <w:r>
        <w:rPr>
          <w:rFonts w:ascii="Bookman Old Style" w:hAnsi="Bookman Old Style"/>
          <w:sz w:val="24"/>
          <w:szCs w:val="24"/>
        </w:rPr>
        <w:t>M</w:t>
      </w:r>
      <w:r w:rsidRPr="00134584">
        <w:rPr>
          <w:rFonts w:ascii="Bookman Old Style" w:hAnsi="Bookman Old Style"/>
          <w:sz w:val="24"/>
          <w:szCs w:val="24"/>
        </w:rPr>
        <w:t>ac-</w:t>
      </w:r>
      <w:r>
        <w:rPr>
          <w:rFonts w:ascii="Bookman Old Style" w:hAnsi="Bookman Old Style"/>
          <w:sz w:val="24"/>
          <w:szCs w:val="24"/>
        </w:rPr>
        <w:t>K</w:t>
      </w:r>
      <w:r w:rsidRPr="00134584">
        <w:rPr>
          <w:rFonts w:ascii="Bookman Old Style" w:hAnsi="Bookman Old Style"/>
          <w:sz w:val="24"/>
          <w:szCs w:val="24"/>
        </w:rPr>
        <w:t>night</w:t>
      </w:r>
      <w:r>
        <w:rPr>
          <w:rFonts w:ascii="Bookman Old Style" w:hAnsi="Bookman Old Style"/>
          <w:sz w:val="24"/>
          <w:szCs w:val="24"/>
        </w:rPr>
        <w:t>,</w:t>
      </w:r>
      <w:r w:rsidRPr="00134584">
        <w:rPr>
          <w:rFonts w:ascii="Bookman Old Style" w:hAnsi="Bookman Old Style"/>
          <w:sz w:val="24"/>
          <w:szCs w:val="24"/>
        </w:rPr>
        <w:t xml:space="preserve"> colocando faixa central para divisão de vias</w:t>
      </w:r>
      <w:r>
        <w:rPr>
          <w:rFonts w:ascii="Bookman Old Style" w:hAnsi="Bookman Old Style"/>
          <w:sz w:val="24"/>
          <w:szCs w:val="24"/>
        </w:rPr>
        <w:t>,</w:t>
      </w:r>
      <w:r w:rsidRPr="00134584">
        <w:rPr>
          <w:rFonts w:ascii="Bookman Old Style" w:hAnsi="Bookman Old Style"/>
          <w:sz w:val="24"/>
          <w:szCs w:val="24"/>
        </w:rPr>
        <w:t xml:space="preserve"> no </w:t>
      </w:r>
      <w:r>
        <w:rPr>
          <w:rFonts w:ascii="Bookman Old Style" w:hAnsi="Bookman Old Style"/>
          <w:sz w:val="24"/>
          <w:szCs w:val="24"/>
        </w:rPr>
        <w:t>B</w:t>
      </w:r>
      <w:r w:rsidRPr="00134584">
        <w:rPr>
          <w:rFonts w:ascii="Bookman Old Style" w:hAnsi="Bookman Old Style"/>
          <w:sz w:val="24"/>
          <w:szCs w:val="24"/>
        </w:rPr>
        <w:t>airro Nova Conquista</w:t>
      </w:r>
      <w:r>
        <w:rPr>
          <w:rFonts w:ascii="Bookman Old Style" w:hAnsi="Bookman Old Style"/>
          <w:sz w:val="24"/>
          <w:szCs w:val="24"/>
        </w:rPr>
        <w:t>.</w:t>
      </w:r>
    </w:p>
    <w:p w:rsidR="00B049AD" w:rsidRDefault="00B049AD" w:rsidP="000C0353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B049AD" w:rsidRDefault="00B049AD" w:rsidP="000C0353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</w:t>
      </w:r>
    </w:p>
    <w:p w:rsidR="00B049AD" w:rsidRDefault="00B049AD" w:rsidP="000C035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23 de abril de 2009.</w:t>
      </w:r>
    </w:p>
    <w:p w:rsidR="00B049AD" w:rsidRDefault="00B049AD" w:rsidP="000C035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049AD" w:rsidRDefault="00B049AD" w:rsidP="000C035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049AD" w:rsidRDefault="00B049AD" w:rsidP="000C035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049AD" w:rsidRDefault="00B049AD" w:rsidP="000C035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B049AD" w:rsidRDefault="00B049AD" w:rsidP="00B049A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B049AD" w:rsidRDefault="00B049AD" w:rsidP="00B049A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B049AD" w:rsidRDefault="00B049AD" w:rsidP="00B049AD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353" w:rsidRDefault="000C0353">
      <w:r>
        <w:separator/>
      </w:r>
    </w:p>
  </w:endnote>
  <w:endnote w:type="continuationSeparator" w:id="0">
    <w:p w:rsidR="000C0353" w:rsidRDefault="000C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353" w:rsidRDefault="000C0353">
      <w:r>
        <w:separator/>
      </w:r>
    </w:p>
  </w:footnote>
  <w:footnote w:type="continuationSeparator" w:id="0">
    <w:p w:rsidR="000C0353" w:rsidRDefault="000C0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C0353"/>
    <w:rsid w:val="001D1394"/>
    <w:rsid w:val="003D3AA8"/>
    <w:rsid w:val="004C67DE"/>
    <w:rsid w:val="009F196D"/>
    <w:rsid w:val="00A9035B"/>
    <w:rsid w:val="00B049AD"/>
    <w:rsid w:val="00CD613B"/>
    <w:rsid w:val="00F3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B049AD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B049AD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