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EEA" w:rsidRDefault="00161EEA" w:rsidP="008E68B4">
      <w:pPr>
        <w:pStyle w:val="Ttulo"/>
        <w:spacing w:line="360" w:lineRule="auto"/>
      </w:pPr>
      <w:bookmarkStart w:id="0" w:name="_GoBack"/>
      <w:bookmarkEnd w:id="0"/>
      <w:r>
        <w:t>REQUERIMENTO Nº 1164/09</w:t>
      </w:r>
    </w:p>
    <w:p w:rsidR="00161EEA" w:rsidRDefault="00161EEA" w:rsidP="008E68B4">
      <w:pPr>
        <w:pStyle w:val="Subttulo"/>
        <w:rPr>
          <w:szCs w:val="24"/>
        </w:rPr>
      </w:pPr>
      <w:r>
        <w:rPr>
          <w:szCs w:val="24"/>
        </w:rPr>
        <w:t>De Informações</w:t>
      </w:r>
    </w:p>
    <w:p w:rsidR="00161EEA" w:rsidRDefault="00161EEA" w:rsidP="008E68B4">
      <w:pPr>
        <w:spacing w:line="360" w:lineRule="auto"/>
        <w:jc w:val="both"/>
        <w:rPr>
          <w:b/>
          <w:bCs/>
          <w:szCs w:val="24"/>
        </w:rPr>
      </w:pPr>
    </w:p>
    <w:p w:rsidR="00161EEA" w:rsidRPr="00442EDD" w:rsidRDefault="00161EEA" w:rsidP="008E68B4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 xml:space="preserve">Quanto ao atendimento das </w:t>
      </w:r>
      <w:r w:rsidRPr="0033579B">
        <w:rPr>
          <w:b/>
          <w:i w:val="0"/>
          <w:szCs w:val="24"/>
        </w:rPr>
        <w:t>Indicações</w:t>
      </w:r>
      <w:r>
        <w:rPr>
          <w:i w:val="0"/>
          <w:szCs w:val="24"/>
        </w:rPr>
        <w:t xml:space="preserve"> e </w:t>
      </w:r>
      <w:r w:rsidRPr="0033579B">
        <w:rPr>
          <w:b/>
          <w:i w:val="0"/>
          <w:szCs w:val="24"/>
        </w:rPr>
        <w:t>Requerimentos</w:t>
      </w:r>
      <w:r>
        <w:rPr>
          <w:i w:val="0"/>
          <w:szCs w:val="24"/>
        </w:rPr>
        <w:t xml:space="preserve"> deste vereador, referente ao primeiro semestre do ano de </w:t>
      </w:r>
      <w:smartTag w:uri="urn:schemas-microsoft-com:office:smarttags" w:element="metricconverter">
        <w:smartTagPr>
          <w:attr w:name="ProductID" w:val="2.009”"/>
        </w:smartTagPr>
        <w:r>
          <w:rPr>
            <w:i w:val="0"/>
            <w:szCs w:val="24"/>
          </w:rPr>
          <w:t>2.009</w:t>
        </w:r>
        <w:r w:rsidRPr="00442EDD">
          <w:rPr>
            <w:i w:val="0"/>
            <w:szCs w:val="24"/>
          </w:rPr>
          <w:t>”</w:t>
        </w:r>
      </w:smartTag>
      <w:r>
        <w:rPr>
          <w:i w:val="0"/>
          <w:szCs w:val="24"/>
        </w:rPr>
        <w:t>.</w:t>
      </w:r>
    </w:p>
    <w:p w:rsidR="00161EEA" w:rsidRDefault="00161EEA" w:rsidP="008E68B4">
      <w:pPr>
        <w:spacing w:line="360" w:lineRule="auto"/>
        <w:ind w:firstLine="1320"/>
        <w:jc w:val="both"/>
        <w:rPr>
          <w:b/>
          <w:szCs w:val="24"/>
        </w:rPr>
      </w:pP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foi autor de inúmeras Indicações e Requerimentos durante o primeiro semestre de 2.009, nas quais, a maioria não temos informações de seu atendimento ou não, e</w:t>
      </w: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os munícipes cobram os retornos das reivindicações que fizeram para seus bairros e outros assuntos,</w:t>
      </w: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        </w:t>
      </w: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1 – Quantas Indicações foram atendidas no primeiro semestre de 2.009, de autoria deste vereador? Citar número da </w:t>
      </w:r>
      <w:r w:rsidRPr="0033579B">
        <w:rPr>
          <w:b/>
          <w:szCs w:val="24"/>
        </w:rPr>
        <w:t>Indicação</w:t>
      </w:r>
      <w:r>
        <w:rPr>
          <w:szCs w:val="24"/>
        </w:rPr>
        <w:t xml:space="preserve"> e data do atendimento.</w:t>
      </w: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2 – Quantos Requerimentos foram atendidos no primeiro semestre do ano de 2.009, de autoria deste vereador? Citar número do </w:t>
      </w:r>
      <w:r w:rsidRPr="0033579B">
        <w:rPr>
          <w:b/>
          <w:szCs w:val="24"/>
        </w:rPr>
        <w:t>Requerimento</w:t>
      </w:r>
      <w:r>
        <w:rPr>
          <w:szCs w:val="24"/>
        </w:rPr>
        <w:t xml:space="preserve"> e data do atendimento.</w:t>
      </w: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3 – Outras informações que julgarem necessárias.</w:t>
      </w: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</w:p>
    <w:p w:rsidR="00161EEA" w:rsidRDefault="00161EEA" w:rsidP="008E68B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24 de julho de 2009.</w:t>
      </w:r>
    </w:p>
    <w:p w:rsidR="00161EEA" w:rsidRPr="002345CB" w:rsidRDefault="00161EEA" w:rsidP="008E68B4"/>
    <w:p w:rsidR="00161EEA" w:rsidRDefault="00161EEA" w:rsidP="008E68B4">
      <w:pPr>
        <w:pStyle w:val="Ttulo1"/>
        <w:spacing w:line="360" w:lineRule="auto"/>
      </w:pPr>
      <w:r>
        <w:t>CARLOS FONTES</w:t>
      </w:r>
    </w:p>
    <w:p w:rsidR="00161EEA" w:rsidRDefault="00161EEA" w:rsidP="008E68B4">
      <w:pPr>
        <w:spacing w:line="360" w:lineRule="auto"/>
        <w:jc w:val="center"/>
      </w:pPr>
      <w:r>
        <w:rPr>
          <w:szCs w:val="24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8B4" w:rsidRDefault="008E68B4">
      <w:r>
        <w:separator/>
      </w:r>
    </w:p>
  </w:endnote>
  <w:endnote w:type="continuationSeparator" w:id="0">
    <w:p w:rsidR="008E68B4" w:rsidRDefault="008E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8B4" w:rsidRDefault="008E68B4">
      <w:r>
        <w:separator/>
      </w:r>
    </w:p>
  </w:footnote>
  <w:footnote w:type="continuationSeparator" w:id="0">
    <w:p w:rsidR="008E68B4" w:rsidRDefault="008E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1D6D"/>
    <w:rsid w:val="00161EEA"/>
    <w:rsid w:val="001D1394"/>
    <w:rsid w:val="003D3AA8"/>
    <w:rsid w:val="004C67DE"/>
    <w:rsid w:val="008E68B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61EE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61EE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161EE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161EE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