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B38" w:rsidRPr="00951645" w:rsidRDefault="00E03B38" w:rsidP="0034307C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37/10</w:t>
      </w:r>
    </w:p>
    <w:p w:rsidR="00E03B38" w:rsidRPr="00951645" w:rsidRDefault="00E03B38" w:rsidP="0034307C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E03B38" w:rsidRDefault="00E03B38" w:rsidP="0034307C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E03B38" w:rsidRPr="00951645" w:rsidRDefault="00E03B38" w:rsidP="0034307C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E03B38" w:rsidRPr="00B87EF0" w:rsidRDefault="00E03B38" w:rsidP="0034307C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Sr. </w:t>
      </w:r>
      <w:r>
        <w:rPr>
          <w:b/>
        </w:rPr>
        <w:t xml:space="preserve">Élson Feltrim,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E03B38" w:rsidRDefault="00E03B38" w:rsidP="0034307C">
      <w:pPr>
        <w:pStyle w:val="Recuodecorpodetexto"/>
      </w:pPr>
    </w:p>
    <w:p w:rsidR="00E03B38" w:rsidRPr="00951645" w:rsidRDefault="00E03B38" w:rsidP="0034307C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E03B38" w:rsidRPr="00951645" w:rsidRDefault="00E03B38" w:rsidP="0034307C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E03B38" w:rsidRPr="00951645" w:rsidRDefault="00E03B38" w:rsidP="0034307C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 xml:space="preserve">Sr. </w:t>
      </w:r>
      <w:r>
        <w:rPr>
          <w:b/>
        </w:rPr>
        <w:t xml:space="preserve">Élson Feltrim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 xml:space="preserve">27 </w:t>
      </w:r>
      <w:r w:rsidRPr="00951645">
        <w:t xml:space="preserve">de </w:t>
      </w:r>
      <w:r>
        <w:t>janeiro</w:t>
      </w:r>
      <w:r w:rsidRPr="00951645">
        <w:t xml:space="preserve"> de 20</w:t>
      </w:r>
      <w:r>
        <w:t>10</w:t>
      </w:r>
      <w:r w:rsidRPr="00951645">
        <w:t>.</w:t>
      </w:r>
    </w:p>
    <w:p w:rsidR="00E03B38" w:rsidRDefault="00E03B38" w:rsidP="0034307C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E03B38" w:rsidRPr="004B65BC" w:rsidRDefault="00E03B38" w:rsidP="0034307C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Sr. </w:t>
      </w:r>
      <w:r>
        <w:rPr>
          <w:rFonts w:ascii="Bookman Old Style" w:hAnsi="Bookman Old Style"/>
          <w:b/>
          <w:szCs w:val="28"/>
        </w:rPr>
        <w:t>Élson Feltrim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51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cinqüenta e um </w:t>
      </w:r>
      <w:r w:rsidRPr="00C842A5">
        <w:rPr>
          <w:rFonts w:ascii="Bookman Old Style" w:hAnsi="Bookman Old Style"/>
          <w:szCs w:val="28"/>
        </w:rPr>
        <w:t>) anos de idade, era casad</w:t>
      </w:r>
      <w:r>
        <w:rPr>
          <w:rFonts w:ascii="Bookman Old Style" w:hAnsi="Bookman Old Style"/>
          <w:szCs w:val="28"/>
        </w:rPr>
        <w:t>o</w:t>
      </w:r>
      <w:r w:rsidRPr="00C842A5">
        <w:rPr>
          <w:rFonts w:ascii="Bookman Old Style" w:hAnsi="Bookman Old Style"/>
          <w:szCs w:val="28"/>
        </w:rPr>
        <w:t xml:space="preserve"> com </w:t>
      </w:r>
      <w:r>
        <w:rPr>
          <w:rFonts w:ascii="Bookman Old Style" w:hAnsi="Bookman Old Style"/>
          <w:szCs w:val="28"/>
        </w:rPr>
        <w:t>a Sra Marilene Laveso Feltrim</w:t>
      </w:r>
      <w:r w:rsidRPr="00F7520D">
        <w:rPr>
          <w:rStyle w:val="nfase"/>
          <w:rFonts w:ascii="Bookman Old Style" w:hAnsi="Bookman Old Style"/>
          <w:i w:val="0"/>
        </w:rPr>
        <w:t xml:space="preserve">, deixando os filhos: </w:t>
      </w:r>
      <w:r>
        <w:rPr>
          <w:rStyle w:val="nfase"/>
          <w:rFonts w:ascii="Bookman Old Style" w:hAnsi="Bookman Old Style"/>
          <w:i w:val="0"/>
        </w:rPr>
        <w:t xml:space="preserve">Rodrigo e Aline </w:t>
      </w:r>
      <w:r w:rsidRPr="00C842A5">
        <w:rPr>
          <w:rFonts w:ascii="Bookman Old Style" w:hAnsi="Bookman Old Style"/>
          <w:szCs w:val="28"/>
        </w:rPr>
        <w:t xml:space="preserve">Residia à Rua </w:t>
      </w:r>
      <w:r>
        <w:rPr>
          <w:rFonts w:ascii="Bookman Old Style" w:hAnsi="Bookman Old Style"/>
          <w:szCs w:val="28"/>
        </w:rPr>
        <w:t>Timbiras</w:t>
      </w:r>
      <w:r w:rsidRPr="00F7520D">
        <w:rPr>
          <w:rStyle w:val="nfase"/>
          <w:rFonts w:ascii="Bookman Old Style" w:hAnsi="Bookman Old Style"/>
          <w:i w:val="0"/>
        </w:rPr>
        <w:t xml:space="preserve">, </w:t>
      </w:r>
      <w:r>
        <w:rPr>
          <w:rStyle w:val="nfase"/>
          <w:rFonts w:ascii="Bookman Old Style" w:hAnsi="Bookman Old Style"/>
          <w:i w:val="0"/>
        </w:rPr>
        <w:t>882</w:t>
      </w:r>
      <w:r w:rsidRPr="00F7520D">
        <w:rPr>
          <w:rStyle w:val="nfase"/>
          <w:rFonts w:ascii="Bookman Old Style" w:hAnsi="Bookman Old Style"/>
          <w:i w:val="0"/>
        </w:rPr>
        <w:t xml:space="preserve"> </w:t>
      </w:r>
      <w:r>
        <w:rPr>
          <w:rStyle w:val="nfase"/>
          <w:rFonts w:ascii="Bookman Old Style" w:hAnsi="Bookman Old Style"/>
          <w:i w:val="0"/>
        </w:rPr>
        <w:t>–</w:t>
      </w:r>
      <w:r w:rsidRPr="00F7520D">
        <w:rPr>
          <w:rStyle w:val="nfase"/>
          <w:rFonts w:ascii="Bookman Old Style" w:hAnsi="Bookman Old Style"/>
          <w:i w:val="0"/>
        </w:rPr>
        <w:t xml:space="preserve"> </w:t>
      </w:r>
      <w:r>
        <w:rPr>
          <w:rStyle w:val="nfase"/>
          <w:rFonts w:ascii="Bookman Old Style" w:hAnsi="Bookman Old Style"/>
          <w:i w:val="0"/>
        </w:rPr>
        <w:t>São Francisco I.</w:t>
      </w:r>
      <w:r w:rsidRPr="004B65BC">
        <w:rPr>
          <w:rFonts w:ascii="Bookman Old Style" w:hAnsi="Bookman Old Style"/>
          <w:i/>
          <w:szCs w:val="28"/>
        </w:rPr>
        <w:t xml:space="preserve">  </w:t>
      </w:r>
    </w:p>
    <w:p w:rsidR="00E03B38" w:rsidRPr="00951645" w:rsidRDefault="00E03B38" w:rsidP="0034307C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E03B38" w:rsidRPr="00951645" w:rsidRDefault="00E03B38" w:rsidP="0034307C">
      <w:pPr>
        <w:pStyle w:val="Recuodecorpodetexto"/>
        <w:ind w:left="0" w:firstLine="1440"/>
      </w:pPr>
    </w:p>
    <w:p w:rsidR="00E03B38" w:rsidRPr="00951645" w:rsidRDefault="00E03B38" w:rsidP="0034307C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E03B38" w:rsidRPr="00951645" w:rsidRDefault="00E03B38" w:rsidP="0034307C">
      <w:pPr>
        <w:pStyle w:val="Recuodecorpodetexto"/>
        <w:ind w:left="0" w:firstLine="1440"/>
      </w:pPr>
    </w:p>
    <w:p w:rsidR="00E03B38" w:rsidRPr="00951645" w:rsidRDefault="00E03B38" w:rsidP="0034307C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E03B38" w:rsidRPr="00951645" w:rsidRDefault="00E03B38" w:rsidP="0034307C">
      <w:pPr>
        <w:pStyle w:val="Recuodecorpodetexto2"/>
        <w:ind w:firstLine="0"/>
        <w:rPr>
          <w:szCs w:val="24"/>
        </w:rPr>
      </w:pPr>
    </w:p>
    <w:p w:rsidR="00E03B38" w:rsidRPr="00951645" w:rsidRDefault="00E03B38" w:rsidP="0034307C">
      <w:pPr>
        <w:pStyle w:val="Recuodecorpodetexto2"/>
        <w:ind w:firstLine="0"/>
        <w:rPr>
          <w:szCs w:val="24"/>
        </w:rPr>
      </w:pPr>
    </w:p>
    <w:p w:rsidR="00E03B38" w:rsidRPr="00951645" w:rsidRDefault="00E03B38" w:rsidP="0034307C">
      <w:pPr>
        <w:pStyle w:val="Recuodecorpodetexto2"/>
      </w:pPr>
      <w:r w:rsidRPr="00951645">
        <w:t>Plenário “Dr. Tancredo Neves”, em</w:t>
      </w:r>
      <w:r>
        <w:t xml:space="preserve"> 27 de janeiro de 2010</w:t>
      </w:r>
      <w:r w:rsidRPr="00951645">
        <w:t>.</w:t>
      </w:r>
    </w:p>
    <w:p w:rsidR="00E03B38" w:rsidRPr="00951645" w:rsidRDefault="00E03B38" w:rsidP="0034307C">
      <w:pPr>
        <w:pStyle w:val="Recuodecorpodetexto2"/>
      </w:pPr>
    </w:p>
    <w:p w:rsidR="00E03B38" w:rsidRDefault="00E03B38" w:rsidP="0034307C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E03B38" w:rsidRDefault="00E03B38" w:rsidP="0034307C">
      <w:pPr>
        <w:jc w:val="both"/>
        <w:rPr>
          <w:rFonts w:ascii="Bookman Old Style" w:hAnsi="Bookman Old Style"/>
          <w:b/>
          <w:szCs w:val="28"/>
        </w:rPr>
      </w:pPr>
    </w:p>
    <w:p w:rsidR="00E03B38" w:rsidRDefault="00E03B38" w:rsidP="0034307C">
      <w:pPr>
        <w:jc w:val="both"/>
        <w:rPr>
          <w:rFonts w:ascii="Bookman Old Style" w:hAnsi="Bookman Old Style"/>
          <w:b/>
          <w:szCs w:val="28"/>
        </w:rPr>
      </w:pPr>
    </w:p>
    <w:p w:rsidR="00E03B38" w:rsidRPr="00951645" w:rsidRDefault="00E03B38" w:rsidP="0034307C">
      <w:pPr>
        <w:jc w:val="both"/>
        <w:rPr>
          <w:rFonts w:ascii="Bookman Old Style" w:hAnsi="Bookman Old Style"/>
          <w:b/>
          <w:szCs w:val="28"/>
        </w:rPr>
      </w:pPr>
    </w:p>
    <w:p w:rsidR="00E03B38" w:rsidRPr="00951645" w:rsidRDefault="00E03B38" w:rsidP="0034307C">
      <w:pPr>
        <w:pStyle w:val="Ttulo1"/>
      </w:pPr>
      <w:r w:rsidRPr="00951645">
        <w:t>JOSÉ LUIS FORNASARI</w:t>
      </w:r>
    </w:p>
    <w:p w:rsidR="00E03B38" w:rsidRPr="00951645" w:rsidRDefault="00E03B38" w:rsidP="0034307C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E03B38" w:rsidRDefault="00E03B38" w:rsidP="0034307C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E03B38" w:rsidRDefault="00E03B38" w:rsidP="0034307C">
      <w:pPr>
        <w:jc w:val="center"/>
        <w:rPr>
          <w:rFonts w:ascii="Bookman Old Style" w:hAnsi="Bookman Old Style"/>
          <w:bCs/>
          <w:szCs w:val="28"/>
        </w:rPr>
      </w:pPr>
    </w:p>
    <w:p w:rsidR="00E03B38" w:rsidRDefault="00E03B38" w:rsidP="0034307C">
      <w:pPr>
        <w:jc w:val="center"/>
        <w:rPr>
          <w:rFonts w:ascii="Bookman Old Style" w:hAnsi="Bookman Old Style"/>
          <w:bCs/>
          <w:szCs w:val="28"/>
        </w:rPr>
      </w:pPr>
    </w:p>
    <w:p w:rsidR="00E03B38" w:rsidRDefault="00E03B38" w:rsidP="0034307C">
      <w:pPr>
        <w:jc w:val="center"/>
        <w:rPr>
          <w:rFonts w:ascii="Bookman Old Style" w:hAnsi="Bookman Old Style"/>
          <w:bCs/>
          <w:szCs w:val="28"/>
        </w:rPr>
      </w:pPr>
    </w:p>
    <w:p w:rsidR="00E03B38" w:rsidRPr="00CD2E8F" w:rsidRDefault="00E03B38" w:rsidP="0034307C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E03B38" w:rsidRPr="00CD2E8F" w:rsidRDefault="00E03B38" w:rsidP="0034307C">
      <w:pPr>
        <w:jc w:val="center"/>
        <w:rPr>
          <w:rFonts w:ascii="Bookman Old Style" w:hAnsi="Bookman Old Style"/>
          <w:b/>
          <w:bCs/>
        </w:rPr>
      </w:pPr>
      <w:r w:rsidRPr="00CD2E8F">
        <w:rPr>
          <w:rFonts w:ascii="Bookman Old Style" w:hAnsi="Bookman Old Style"/>
          <w:b/>
          <w:bCs/>
        </w:rPr>
        <w:t>Danilo Godoy</w:t>
      </w:r>
    </w:p>
    <w:p w:rsidR="00E03B38" w:rsidRDefault="00E03B38" w:rsidP="0034307C">
      <w:pPr>
        <w:jc w:val="center"/>
        <w:rPr>
          <w:rFonts w:ascii="Bookman Old Style" w:hAnsi="Bookman Old Style"/>
          <w:bCs/>
          <w:szCs w:val="28"/>
        </w:rPr>
      </w:pPr>
      <w:r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07C" w:rsidRDefault="0034307C">
      <w:r>
        <w:separator/>
      </w:r>
    </w:p>
  </w:endnote>
  <w:endnote w:type="continuationSeparator" w:id="0">
    <w:p w:rsidR="0034307C" w:rsidRDefault="00343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07C" w:rsidRDefault="0034307C">
      <w:r>
        <w:separator/>
      </w:r>
    </w:p>
  </w:footnote>
  <w:footnote w:type="continuationSeparator" w:id="0">
    <w:p w:rsidR="0034307C" w:rsidRDefault="003430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3469"/>
    <w:rsid w:val="001D1394"/>
    <w:rsid w:val="0034307C"/>
    <w:rsid w:val="003D3AA8"/>
    <w:rsid w:val="004C67DE"/>
    <w:rsid w:val="009F196D"/>
    <w:rsid w:val="00A9035B"/>
    <w:rsid w:val="00CD613B"/>
    <w:rsid w:val="00E0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03B38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03B38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E03B38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E03B38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E03B38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E03B38"/>
    <w:rPr>
      <w:i/>
      <w:iCs/>
    </w:rPr>
  </w:style>
  <w:style w:type="paragraph" w:styleId="NormalWeb">
    <w:name w:val="Normal (Web)"/>
    <w:basedOn w:val="Normal"/>
    <w:rsid w:val="00E03B3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