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48E4" w:rsidRDefault="002448E4" w:rsidP="002448E4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  <w:r w:rsidRPr="0006675F">
        <w:rPr>
          <w:rFonts w:ascii="Arial" w:hAnsi="Arial" w:cs="Arial"/>
          <w:b w:val="0"/>
          <w:bCs w:val="0"/>
          <w:noProof/>
          <w:u w:val="non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3.2pt;margin-top:-3.85pt;width:303.8pt;height:94.15pt;z-index:251657728;mso-width-relative:margin;mso-height-relative:margin" strokecolor="#eeece1">
            <v:textbox>
              <w:txbxContent>
                <w:p w:rsidR="002448E4" w:rsidRPr="0006675F" w:rsidRDefault="002448E4" w:rsidP="002448E4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06675F">
                    <w:rPr>
                      <w:b/>
                      <w:sz w:val="28"/>
                      <w:szCs w:val="28"/>
                    </w:rPr>
                    <w:t>Câmara Municipal de Santa Bárbara d’Oeste</w:t>
                  </w:r>
                </w:p>
                <w:p w:rsidR="002448E4" w:rsidRPr="007D5403" w:rsidRDefault="002448E4" w:rsidP="002448E4">
                  <w:pPr>
                    <w:jc w:val="center"/>
                    <w:rPr>
                      <w:rFonts w:ascii="Brush Script MT" w:hAnsi="Brush Script MT"/>
                    </w:rPr>
                  </w:pPr>
                  <w:r>
                    <w:t>“</w:t>
                  </w:r>
                  <w:r w:rsidRPr="007D5403">
                    <w:rPr>
                      <w:rFonts w:ascii="Brush Script MT" w:hAnsi="Brush Script MT"/>
                    </w:rPr>
                    <w:t>Palácio 15 de Junho”</w:t>
                  </w:r>
                </w:p>
                <w:p w:rsidR="002448E4" w:rsidRDefault="002448E4" w:rsidP="002448E4">
                  <w:pPr>
                    <w:jc w:val="center"/>
                  </w:pPr>
                </w:p>
                <w:p w:rsidR="002448E4" w:rsidRPr="0006675F" w:rsidRDefault="002448E4" w:rsidP="002448E4">
                  <w:pPr>
                    <w:jc w:val="center"/>
                    <w:rPr>
                      <w:b/>
                    </w:rPr>
                  </w:pPr>
                  <w:r>
                    <w:t xml:space="preserve">Gabinete do vereador </w:t>
                  </w:r>
                  <w:r w:rsidRPr="0006675F">
                    <w:rPr>
                      <w:b/>
                    </w:rPr>
                    <w:t>CARLOS FONTES</w:t>
                  </w:r>
                </w:p>
                <w:p w:rsidR="002448E4" w:rsidRDefault="002448E4" w:rsidP="002448E4">
                  <w:pPr>
                    <w:shd w:val="clear" w:color="auto" w:fill="FFFFFF"/>
                  </w:pPr>
                </w:p>
              </w:txbxContent>
            </v:textbox>
          </v:shape>
        </w:pict>
      </w:r>
      <w:r>
        <w:rPr>
          <w:rFonts w:ascii="Arial" w:hAnsi="Arial" w:cs="Arial"/>
          <w:b w:val="0"/>
          <w:bCs w:val="0"/>
          <w:u w:val="non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pt;height:79pt">
            <v:imagedata r:id="rId7" o:title="45"/>
          </v:shape>
        </w:pict>
      </w:r>
    </w:p>
    <w:p w:rsidR="002448E4" w:rsidRDefault="002448E4" w:rsidP="002448E4">
      <w:pPr>
        <w:pStyle w:val="Ttulo"/>
        <w:jc w:val="left"/>
        <w:rPr>
          <w:rFonts w:ascii="Arial" w:hAnsi="Arial" w:cs="Arial"/>
        </w:rPr>
      </w:pPr>
    </w:p>
    <w:p w:rsidR="002448E4" w:rsidRDefault="002448E4" w:rsidP="002448E4">
      <w:pPr>
        <w:pStyle w:val="Ttulo"/>
        <w:jc w:val="left"/>
        <w:rPr>
          <w:rFonts w:ascii="Arial" w:hAnsi="Arial" w:cs="Arial"/>
        </w:rPr>
      </w:pPr>
    </w:p>
    <w:p w:rsidR="002448E4" w:rsidRDefault="002448E4" w:rsidP="002448E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Pr="00837F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Nº   635</w:t>
      </w:r>
      <w:r w:rsidRPr="00837F3C">
        <w:rPr>
          <w:rFonts w:ascii="Arial" w:hAnsi="Arial" w:cs="Arial"/>
        </w:rPr>
        <w:t xml:space="preserve">  /</w:t>
      </w:r>
      <w:r>
        <w:rPr>
          <w:rFonts w:ascii="Arial" w:hAnsi="Arial" w:cs="Arial"/>
        </w:rPr>
        <w:t>11</w:t>
      </w:r>
    </w:p>
    <w:p w:rsidR="002448E4" w:rsidRPr="00837F3C" w:rsidRDefault="002448E4" w:rsidP="002448E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DE INFORMAÇÔES</w:t>
      </w:r>
    </w:p>
    <w:p w:rsidR="002448E4" w:rsidRPr="00837F3C" w:rsidRDefault="002448E4" w:rsidP="002448E4">
      <w:pPr>
        <w:pStyle w:val="Ttulo"/>
        <w:jc w:val="both"/>
        <w:rPr>
          <w:rFonts w:ascii="Arial" w:hAnsi="Arial" w:cs="Arial"/>
          <w:b w:val="0"/>
          <w:bCs w:val="0"/>
          <w:u w:val="none"/>
        </w:rPr>
      </w:pPr>
      <w:r>
        <w:rPr>
          <w:rFonts w:ascii="Arial" w:hAnsi="Arial" w:cs="Arial"/>
          <w:b w:val="0"/>
          <w:bCs w:val="0"/>
          <w:u w:val="none"/>
        </w:rPr>
        <w:t xml:space="preserve">                                 </w:t>
      </w:r>
    </w:p>
    <w:p w:rsidR="002448E4" w:rsidRPr="00C614C7" w:rsidRDefault="002448E4" w:rsidP="002448E4">
      <w:pPr>
        <w:pStyle w:val="Ttulo"/>
        <w:jc w:val="both"/>
        <w:rPr>
          <w:rFonts w:ascii="Arial" w:hAnsi="Arial" w:cs="Arial"/>
          <w:b w:val="0"/>
          <w:bCs w:val="0"/>
          <w:i/>
          <w:u w:val="none"/>
        </w:rPr>
      </w:pPr>
    </w:p>
    <w:p w:rsidR="002448E4" w:rsidRPr="00C614C7" w:rsidRDefault="002448E4" w:rsidP="002448E4">
      <w:pPr>
        <w:pStyle w:val="Ttulo"/>
        <w:ind w:left="4920"/>
        <w:jc w:val="both"/>
        <w:rPr>
          <w:rFonts w:ascii="Arial" w:hAnsi="Arial" w:cs="Arial"/>
          <w:bCs w:val="0"/>
          <w:i/>
          <w:sz w:val="22"/>
          <w:szCs w:val="22"/>
          <w:u w:val="none"/>
        </w:rPr>
      </w:pPr>
      <w:r w:rsidRPr="00C614C7">
        <w:rPr>
          <w:rFonts w:ascii="Arial" w:hAnsi="Arial" w:cs="Arial"/>
          <w:bCs w:val="0"/>
          <w:i/>
          <w:sz w:val="22"/>
          <w:szCs w:val="22"/>
          <w:u w:val="none"/>
        </w:rPr>
        <w:t xml:space="preserve">“Com relação ao asfaltamento da Rua </w:t>
      </w:r>
      <w:r w:rsidRPr="00C614C7">
        <w:rPr>
          <w:rFonts w:ascii="Arial" w:hAnsi="Arial" w:cs="Arial"/>
          <w:i/>
          <w:sz w:val="22"/>
          <w:szCs w:val="22"/>
          <w:u w:val="none"/>
        </w:rPr>
        <w:t>Sebastião Furlan</w:t>
      </w:r>
      <w:r>
        <w:rPr>
          <w:rFonts w:ascii="Arial" w:hAnsi="Arial" w:cs="Arial"/>
          <w:i/>
          <w:sz w:val="22"/>
          <w:szCs w:val="22"/>
          <w:u w:val="none"/>
        </w:rPr>
        <w:t>,</w:t>
      </w:r>
      <w:r w:rsidRPr="00C614C7">
        <w:rPr>
          <w:rFonts w:ascii="Arial" w:hAnsi="Arial" w:cs="Arial"/>
          <w:i/>
          <w:sz w:val="22"/>
          <w:szCs w:val="22"/>
          <w:u w:val="none"/>
        </w:rPr>
        <w:t xml:space="preserve"> no bairro Cruzeiro do Sul</w:t>
      </w:r>
      <w:r w:rsidRPr="00C614C7">
        <w:rPr>
          <w:rFonts w:ascii="Arial" w:hAnsi="Arial" w:cs="Arial"/>
          <w:bCs w:val="0"/>
          <w:i/>
          <w:sz w:val="22"/>
          <w:szCs w:val="22"/>
          <w:u w:val="none"/>
        </w:rPr>
        <w:t>”</w:t>
      </w:r>
    </w:p>
    <w:p w:rsidR="002448E4" w:rsidRPr="003C4814" w:rsidRDefault="002448E4" w:rsidP="002448E4">
      <w:pPr>
        <w:pStyle w:val="Ttulo"/>
        <w:jc w:val="both"/>
        <w:rPr>
          <w:rFonts w:ascii="Arial" w:hAnsi="Arial" w:cs="Arial"/>
          <w:bCs w:val="0"/>
          <w:i/>
          <w:sz w:val="22"/>
          <w:szCs w:val="22"/>
          <w:u w:val="none"/>
        </w:rPr>
      </w:pPr>
    </w:p>
    <w:p w:rsidR="002448E4" w:rsidRPr="003C4814" w:rsidRDefault="002448E4" w:rsidP="002448E4">
      <w:pPr>
        <w:pStyle w:val="Ttulo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Pr="003C481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sz w:val="22"/>
          <w:szCs w:val="22"/>
          <w:u w:val="none"/>
        </w:rPr>
        <w:t>Considerando-se que,</w:t>
      </w:r>
      <w:r>
        <w:rPr>
          <w:rFonts w:ascii="Arial" w:hAnsi="Arial" w:cs="Arial"/>
          <w:sz w:val="22"/>
          <w:szCs w:val="22"/>
          <w:u w:val="none"/>
        </w:rPr>
        <w:t xml:space="preserve"> </w:t>
      </w:r>
      <w:r w:rsidRPr="00C614C7">
        <w:rPr>
          <w:rFonts w:ascii="Arial" w:hAnsi="Arial" w:cs="Arial"/>
          <w:b w:val="0"/>
          <w:sz w:val="22"/>
          <w:szCs w:val="22"/>
          <w:u w:val="none"/>
        </w:rPr>
        <w:t>foi tão divulgado</w:t>
      </w:r>
      <w:r>
        <w:rPr>
          <w:rFonts w:ascii="Arial" w:hAnsi="Arial" w:cs="Arial"/>
          <w:b w:val="0"/>
          <w:sz w:val="22"/>
          <w:szCs w:val="22"/>
          <w:u w:val="none"/>
        </w:rPr>
        <w:t xml:space="preserve"> pela prefeitura através da mídia local que a Rua Sebastião Furlan, a principal do bairro Cruzeiro do Sul, seria asfaltada e que parte dos recursos viria do </w:t>
      </w:r>
      <w:r w:rsidRPr="00C614C7">
        <w:rPr>
          <w:rFonts w:ascii="Arial" w:hAnsi="Arial" w:cs="Arial"/>
          <w:b w:val="0"/>
          <w:sz w:val="22"/>
          <w:szCs w:val="22"/>
          <w:u w:val="none"/>
        </w:rPr>
        <w:t>OGU (Orçamento Geral da União), via Ministério das Cidades</w:t>
      </w:r>
      <w:r>
        <w:rPr>
          <w:rFonts w:ascii="Arial" w:hAnsi="Arial" w:cs="Arial"/>
          <w:b w:val="0"/>
          <w:sz w:val="22"/>
          <w:szCs w:val="22"/>
          <w:u w:val="none"/>
        </w:rPr>
        <w:t>,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</w:t>
      </w:r>
    </w:p>
    <w:p w:rsidR="002448E4" w:rsidRPr="003C481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Pr="003C481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Cs w:val="0"/>
          <w:sz w:val="22"/>
          <w:szCs w:val="22"/>
          <w:u w:val="none"/>
        </w:rPr>
        <w:t>Requeiro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a Mesa, na forma regimental, depois de ouvido o Plenário, oficiar ao Prefeito Municipal, solicitando-lhes as seguintes informações:</w:t>
      </w:r>
    </w:p>
    <w:p w:rsidR="002448E4" w:rsidRPr="003C481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Pr="003C4814" w:rsidRDefault="002448E4" w:rsidP="002448E4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b w:val="0"/>
          <w:bCs w:val="0"/>
          <w:sz w:val="22"/>
          <w:szCs w:val="22"/>
          <w:u w:val="none"/>
        </w:rPr>
        <w:t>Qual será o valor total desta obra? Qual será a contra partida da prefeitura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?</w:t>
      </w:r>
    </w:p>
    <w:p w:rsidR="002448E4" w:rsidRPr="003C4814" w:rsidRDefault="002448E4" w:rsidP="002448E4">
      <w:pPr>
        <w:pStyle w:val="Ttulo"/>
        <w:ind w:left="180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Pr="003C4814" w:rsidRDefault="002448E4" w:rsidP="002448E4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b w:val="0"/>
          <w:sz w:val="22"/>
          <w:szCs w:val="22"/>
          <w:u w:val="none"/>
        </w:rPr>
        <w:t xml:space="preserve">Em que fase está a licitação? Quais as empresas que estão participando? Fornecer a esta Casa e a este vereador os nomes das empresas, como também, seus </w:t>
      </w:r>
      <w:proofErr w:type="spellStart"/>
      <w:r>
        <w:rPr>
          <w:rFonts w:ascii="Arial" w:hAnsi="Arial" w:cs="Arial"/>
          <w:b w:val="0"/>
          <w:sz w:val="22"/>
          <w:szCs w:val="22"/>
          <w:u w:val="none"/>
        </w:rPr>
        <w:t>CNPJ’s</w:t>
      </w:r>
      <w:proofErr w:type="spellEnd"/>
      <w:r>
        <w:rPr>
          <w:rFonts w:ascii="Arial" w:hAnsi="Arial" w:cs="Arial"/>
          <w:b w:val="0"/>
          <w:sz w:val="22"/>
          <w:szCs w:val="22"/>
          <w:u w:val="none"/>
        </w:rPr>
        <w:t>.</w:t>
      </w:r>
    </w:p>
    <w:p w:rsidR="002448E4" w:rsidRPr="003C4814" w:rsidRDefault="002448E4" w:rsidP="002448E4">
      <w:pPr>
        <w:pStyle w:val="PargrafodaLista"/>
        <w:rPr>
          <w:rFonts w:ascii="Arial" w:hAnsi="Arial" w:cs="Arial"/>
          <w:b/>
          <w:bCs/>
          <w:sz w:val="22"/>
          <w:szCs w:val="22"/>
        </w:rPr>
      </w:pPr>
    </w:p>
    <w:p w:rsidR="002448E4" w:rsidRDefault="002448E4" w:rsidP="002448E4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b w:val="0"/>
          <w:bCs w:val="0"/>
          <w:sz w:val="22"/>
          <w:szCs w:val="22"/>
          <w:u w:val="none"/>
        </w:rPr>
        <w:t>Qual será a espessura desse asfalto? E sua durabilidade?</w:t>
      </w:r>
    </w:p>
    <w:p w:rsidR="002448E4" w:rsidRDefault="002448E4" w:rsidP="002448E4">
      <w:pPr>
        <w:pStyle w:val="PargrafodaLista"/>
        <w:rPr>
          <w:rFonts w:ascii="Arial" w:hAnsi="Arial" w:cs="Arial"/>
          <w:b/>
          <w:bCs/>
          <w:sz w:val="22"/>
          <w:szCs w:val="22"/>
        </w:rPr>
      </w:pPr>
    </w:p>
    <w:p w:rsidR="002448E4" w:rsidRPr="00193451" w:rsidRDefault="002448E4" w:rsidP="002448E4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>
        <w:rPr>
          <w:rFonts w:ascii="Arial" w:hAnsi="Arial" w:cs="Arial"/>
          <w:b w:val="0"/>
          <w:bCs w:val="0"/>
          <w:sz w:val="22"/>
          <w:szCs w:val="22"/>
          <w:u w:val="none"/>
        </w:rPr>
        <w:t>Quando se dará o início das obras?</w:t>
      </w:r>
    </w:p>
    <w:p w:rsidR="002448E4" w:rsidRPr="003C4814" w:rsidRDefault="002448E4" w:rsidP="002448E4">
      <w:pPr>
        <w:pStyle w:val="PargrafodaLista"/>
        <w:rPr>
          <w:rFonts w:ascii="Arial" w:hAnsi="Arial" w:cs="Arial"/>
          <w:b/>
          <w:bCs/>
          <w:sz w:val="22"/>
          <w:szCs w:val="22"/>
        </w:rPr>
      </w:pPr>
    </w:p>
    <w:p w:rsidR="002448E4" w:rsidRPr="003C4814" w:rsidRDefault="002448E4" w:rsidP="002448E4">
      <w:pPr>
        <w:pStyle w:val="Ttulo"/>
        <w:numPr>
          <w:ilvl w:val="0"/>
          <w:numId w:val="1"/>
        </w:numPr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Outras informações que julgar necessárias.</w:t>
      </w:r>
    </w:p>
    <w:p w:rsidR="002448E4" w:rsidRPr="003C481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Pr="003C481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Plenário “Dr. Tancredo Neves”, em 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02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de </w:t>
      </w:r>
      <w:r>
        <w:rPr>
          <w:rFonts w:ascii="Arial" w:hAnsi="Arial" w:cs="Arial"/>
          <w:b w:val="0"/>
          <w:bCs w:val="0"/>
          <w:sz w:val="22"/>
          <w:szCs w:val="22"/>
          <w:u w:val="none"/>
        </w:rPr>
        <w:t>setembro</w:t>
      </w: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 xml:space="preserve"> de 2011.</w:t>
      </w:r>
    </w:p>
    <w:p w:rsidR="002448E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Pr="003C4814" w:rsidRDefault="002448E4" w:rsidP="002448E4">
      <w:pPr>
        <w:pStyle w:val="Ttulo"/>
        <w:ind w:firstLine="1440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Pr="003C4814" w:rsidRDefault="002448E4" w:rsidP="002448E4">
      <w:pPr>
        <w:pStyle w:val="Ttulo"/>
        <w:jc w:val="both"/>
        <w:rPr>
          <w:rFonts w:ascii="Arial" w:hAnsi="Arial" w:cs="Arial"/>
          <w:b w:val="0"/>
          <w:bCs w:val="0"/>
          <w:sz w:val="22"/>
          <w:szCs w:val="22"/>
          <w:u w:val="none"/>
        </w:rPr>
      </w:pPr>
    </w:p>
    <w:p w:rsidR="002448E4" w:rsidRPr="003C4814" w:rsidRDefault="002448E4" w:rsidP="002448E4">
      <w:pPr>
        <w:pStyle w:val="Ttulo"/>
        <w:rPr>
          <w:rFonts w:ascii="Arial" w:hAnsi="Arial" w:cs="Arial"/>
          <w:sz w:val="22"/>
          <w:szCs w:val="22"/>
          <w:u w:val="none"/>
        </w:rPr>
      </w:pPr>
      <w:r w:rsidRPr="003C4814">
        <w:rPr>
          <w:rFonts w:ascii="Arial" w:hAnsi="Arial" w:cs="Arial"/>
          <w:sz w:val="22"/>
          <w:szCs w:val="22"/>
          <w:u w:val="none"/>
        </w:rPr>
        <w:t>CARLOS FONTES</w:t>
      </w:r>
    </w:p>
    <w:p w:rsidR="002448E4" w:rsidRPr="003C4814" w:rsidRDefault="002448E4" w:rsidP="002448E4">
      <w:pPr>
        <w:pStyle w:val="Ttulo"/>
        <w:rPr>
          <w:rFonts w:ascii="Arial" w:hAnsi="Arial" w:cs="Arial"/>
          <w:b w:val="0"/>
          <w:bCs w:val="0"/>
          <w:sz w:val="22"/>
          <w:szCs w:val="22"/>
          <w:u w:val="none"/>
        </w:rPr>
      </w:pPr>
      <w:r w:rsidRPr="003C4814">
        <w:rPr>
          <w:rFonts w:ascii="Arial" w:hAnsi="Arial" w:cs="Arial"/>
          <w:b w:val="0"/>
          <w:bCs w:val="0"/>
          <w:sz w:val="22"/>
          <w:szCs w:val="22"/>
          <w:u w:val="none"/>
        </w:rPr>
        <w:t>-Vereador -</w:t>
      </w:r>
    </w:p>
    <w:sectPr w:rsidR="002448E4" w:rsidRPr="003C4814" w:rsidSect="004C67DE">
      <w:headerReference w:type="default" r:id="rId8"/>
      <w:footerReference w:type="default" r:id="rId9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848" w:rsidRDefault="00F83848">
      <w:r>
        <w:separator/>
      </w:r>
    </w:p>
  </w:endnote>
  <w:endnote w:type="continuationSeparator" w:id="0">
    <w:p w:rsidR="00F83848" w:rsidRDefault="00F838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848" w:rsidRDefault="00F83848">
      <w:r>
        <w:separator/>
      </w:r>
    </w:p>
  </w:footnote>
  <w:footnote w:type="continuationSeparator" w:id="0">
    <w:p w:rsidR="00F83848" w:rsidRDefault="00F838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236302"/>
    <w:multiLevelType w:val="hybridMultilevel"/>
    <w:tmpl w:val="52A024B8"/>
    <w:lvl w:ilvl="0" w:tplc="39C6D852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2448E4"/>
    <w:rsid w:val="003204A5"/>
    <w:rsid w:val="003D3AA8"/>
    <w:rsid w:val="004C67DE"/>
    <w:rsid w:val="009F196D"/>
    <w:rsid w:val="00A9035B"/>
    <w:rsid w:val="00CD613B"/>
    <w:rsid w:val="00F83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2448E4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2448E4"/>
    <w:rPr>
      <w:rFonts w:ascii="Bookman Old Style" w:hAnsi="Bookman Old Style"/>
      <w:b/>
      <w:bCs/>
      <w:sz w:val="24"/>
      <w:szCs w:val="24"/>
      <w:u w:val="single"/>
    </w:rPr>
  </w:style>
  <w:style w:type="paragraph" w:styleId="PargrafodaLista">
    <w:name w:val="List Paragraph"/>
    <w:basedOn w:val="Normal"/>
    <w:uiPriority w:val="34"/>
    <w:qFormat/>
    <w:rsid w:val="002448E4"/>
    <w:pPr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161</Words>
  <Characters>872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