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C0658">
        <w:rPr>
          <w:rFonts w:ascii="Arial" w:hAnsi="Arial" w:cs="Arial"/>
        </w:rPr>
        <w:t>00333</w:t>
      </w:r>
      <w:r>
        <w:rPr>
          <w:rFonts w:ascii="Arial" w:hAnsi="Arial" w:cs="Arial"/>
        </w:rPr>
        <w:t>/</w:t>
      </w:r>
      <w:r w:rsidR="006C065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EE149D">
        <w:rPr>
          <w:rFonts w:ascii="Arial" w:hAnsi="Arial" w:cs="Arial"/>
          <w:sz w:val="24"/>
          <w:szCs w:val="24"/>
        </w:rPr>
        <w:t xml:space="preserve"> da possibilidade de </w:t>
      </w:r>
      <w:r w:rsidR="00381932">
        <w:rPr>
          <w:rFonts w:ascii="Arial" w:hAnsi="Arial" w:cs="Arial"/>
          <w:sz w:val="24"/>
          <w:szCs w:val="24"/>
        </w:rPr>
        <w:t xml:space="preserve">melhorias como </w:t>
      </w:r>
      <w:r w:rsidR="00EE149D">
        <w:rPr>
          <w:rFonts w:ascii="Arial" w:hAnsi="Arial" w:cs="Arial"/>
          <w:sz w:val="24"/>
          <w:szCs w:val="24"/>
        </w:rPr>
        <w:t>asfaltamento</w:t>
      </w:r>
      <w:r w:rsidR="00381932">
        <w:rPr>
          <w:rFonts w:ascii="Arial" w:hAnsi="Arial" w:cs="Arial"/>
          <w:sz w:val="24"/>
          <w:szCs w:val="24"/>
        </w:rPr>
        <w:t xml:space="preserve"> e construção de calçada em</w:t>
      </w:r>
      <w:r w:rsidR="00EE149D">
        <w:rPr>
          <w:rFonts w:ascii="Arial" w:hAnsi="Arial" w:cs="Arial"/>
          <w:sz w:val="24"/>
          <w:szCs w:val="24"/>
        </w:rPr>
        <w:t xml:space="preserve"> rua localizada no Distrito Industrial II que liga Rua Papa Pio XII com a Estrada de Cillo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29AE" w:rsidRDefault="00B129A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9AE" w:rsidRDefault="00B129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01ADB">
        <w:rPr>
          <w:rFonts w:ascii="Arial" w:hAnsi="Arial" w:cs="Arial"/>
          <w:sz w:val="24"/>
          <w:szCs w:val="24"/>
        </w:rPr>
        <w:t xml:space="preserve"> no final da Rua Papa Pio XII</w:t>
      </w:r>
      <w:r w:rsidR="00386082">
        <w:rPr>
          <w:rFonts w:ascii="Arial" w:hAnsi="Arial" w:cs="Arial"/>
          <w:sz w:val="24"/>
          <w:szCs w:val="24"/>
        </w:rPr>
        <w:t xml:space="preserve"> no Distrito Industrial II tem um acesso que é utilizado como rua, mas o seu trafego é inviável devido às condições, pois ela não é asfaltada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86082">
        <w:rPr>
          <w:rFonts w:ascii="Arial" w:hAnsi="Arial" w:cs="Arial"/>
          <w:sz w:val="24"/>
          <w:szCs w:val="24"/>
        </w:rPr>
        <w:t xml:space="preserve"> antigamente a via era mais acessível, pois as condições eram melhores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86082">
        <w:rPr>
          <w:rFonts w:ascii="Arial" w:hAnsi="Arial" w:cs="Arial"/>
          <w:sz w:val="24"/>
          <w:szCs w:val="24"/>
        </w:rPr>
        <w:t xml:space="preserve"> esse acesso é muito utilizado pelos funcionários de empresas situadas ao redor e também por alunos, colaboradores e professores da Faculdade Anhanguera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86082">
        <w:rPr>
          <w:rFonts w:ascii="Arial" w:hAnsi="Arial" w:cs="Arial"/>
          <w:sz w:val="24"/>
          <w:szCs w:val="24"/>
        </w:rPr>
        <w:t xml:space="preserve"> a rua existe no mapa geográfico e GPS (Global Position System), mas ela está praticamente intransitável devido </w:t>
      </w:r>
      <w:r w:rsidR="00B25F9F">
        <w:rPr>
          <w:rFonts w:ascii="Arial" w:hAnsi="Arial" w:cs="Arial"/>
          <w:sz w:val="24"/>
          <w:szCs w:val="24"/>
        </w:rPr>
        <w:t>às</w:t>
      </w:r>
      <w:r w:rsidR="00386082">
        <w:rPr>
          <w:rFonts w:ascii="Arial" w:hAnsi="Arial" w:cs="Arial"/>
          <w:sz w:val="24"/>
          <w:szCs w:val="24"/>
        </w:rPr>
        <w:t xml:space="preserve"> condições;</w:t>
      </w:r>
    </w:p>
    <w:p w:rsidR="00B25F9F" w:rsidRDefault="00B25F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F9F" w:rsidRDefault="00B25F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moradores e motoristas clamam por melhorias na via para fazer uso da mesma;</w:t>
      </w:r>
    </w:p>
    <w:p w:rsidR="00B25F9F" w:rsidRDefault="00B25F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9AE" w:rsidRDefault="00B129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25F9F">
        <w:rPr>
          <w:rFonts w:ascii="Arial" w:hAnsi="Arial" w:cs="Arial"/>
          <w:sz w:val="24"/>
          <w:szCs w:val="24"/>
        </w:rPr>
        <w:t xml:space="preserve"> A Prefeitura tem conhecimento da existência dessa rua e que esse acesso é muito utilizado por motoristas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25F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É possível melhorias como asfaltamento e construção de calçada</w:t>
      </w:r>
      <w:r w:rsidR="00FF3852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Se positivo a resposta, qual o prazo para inicio?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5060" w:rsidRDefault="000C5060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5060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</w:t>
      </w:r>
      <w:r w:rsidR="00B25F9F">
        <w:rPr>
          <w:rFonts w:ascii="Arial" w:hAnsi="Arial" w:cs="Arial"/>
        </w:rPr>
        <w:t>ador foi procurado</w:t>
      </w:r>
      <w:r w:rsidR="00381932">
        <w:rPr>
          <w:rFonts w:ascii="Arial" w:hAnsi="Arial" w:cs="Arial"/>
        </w:rPr>
        <w:t xml:space="preserve"> por</w:t>
      </w:r>
      <w:r w:rsidR="00B25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munícipes questionando</w:t>
      </w:r>
      <w:r w:rsidR="00381932">
        <w:rPr>
          <w:rFonts w:ascii="Arial" w:hAnsi="Arial" w:cs="Arial"/>
        </w:rPr>
        <w:t xml:space="preserve"> as condições da rua que liga a Rua Papa Pio XII a Estrada de C</w:t>
      </w:r>
      <w:r w:rsidR="000C5060">
        <w:rPr>
          <w:rFonts w:ascii="Arial" w:hAnsi="Arial" w:cs="Arial"/>
        </w:rPr>
        <w:t>illo no Distrito Industrial II.</w:t>
      </w:r>
    </w:p>
    <w:p w:rsidR="00FF3852" w:rsidRDefault="000C5060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motoristas e moradores esse acesso </w:t>
      </w:r>
      <w:r w:rsidR="00381932">
        <w:rPr>
          <w:rFonts w:ascii="Arial" w:hAnsi="Arial" w:cs="Arial"/>
        </w:rPr>
        <w:t>tempos atrás tinha uma condição transitável, mas atualmente encontra se muito danificada tornando o transito inviável. Considerando que o local</w:t>
      </w:r>
      <w:r>
        <w:rPr>
          <w:rFonts w:ascii="Arial" w:hAnsi="Arial" w:cs="Arial"/>
        </w:rPr>
        <w:t xml:space="preserve"> é utilizado por moradores e </w:t>
      </w:r>
      <w:r w:rsidR="00381932">
        <w:rPr>
          <w:rFonts w:ascii="Arial" w:hAnsi="Arial" w:cs="Arial"/>
        </w:rPr>
        <w:t>colaboradores, funcionários e professores d</w:t>
      </w:r>
      <w:r>
        <w:rPr>
          <w:rFonts w:ascii="Arial" w:hAnsi="Arial" w:cs="Arial"/>
        </w:rPr>
        <w:t xml:space="preserve">a Faculdade Anhanguera e também por </w:t>
      </w:r>
      <w:r w:rsidR="00381932">
        <w:rPr>
          <w:rFonts w:ascii="Arial" w:hAnsi="Arial" w:cs="Arial"/>
        </w:rPr>
        <w:t>funcionários das empresas próximas.</w:t>
      </w:r>
      <w:r>
        <w:rPr>
          <w:rFonts w:ascii="Arial" w:hAnsi="Arial" w:cs="Arial"/>
        </w:rPr>
        <w:t xml:space="preserve"> A rua precisa de melhorias urgente para se tornar viável novamente.</w:t>
      </w:r>
    </w:p>
    <w:p w:rsidR="000C5060" w:rsidRDefault="000C5060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E149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EE149D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44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E149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1C1FF7">
      <w:pPr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0C5060">
      <w:pPr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1C1FF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C5060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95pt;height:218.5pt">
            <v:imagedata r:id="rId6" o:title="IMG_1411"/>
          </v:shape>
        </w:pict>
      </w: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C5060">
        <w:rPr>
          <w:rFonts w:ascii="Arial" w:hAnsi="Arial" w:cs="Arial"/>
          <w:sz w:val="24"/>
          <w:szCs w:val="24"/>
        </w:rPr>
        <w:pict>
          <v:shape id="_x0000_i1026" type="#_x0000_t75" style="width:339.35pt;height:292.4pt">
            <v:imagedata r:id="rId7" o:title="IMG_1410"/>
          </v:shape>
        </w:pict>
      </w:r>
    </w:p>
    <w:p w:rsidR="000C5060" w:rsidRDefault="000C506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C506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3B" w:rsidRDefault="0039643B">
      <w:r>
        <w:separator/>
      </w:r>
    </w:p>
  </w:endnote>
  <w:endnote w:type="continuationSeparator" w:id="0">
    <w:p w:rsidR="0039643B" w:rsidRDefault="0039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3B" w:rsidRDefault="0039643B">
      <w:r>
        <w:separator/>
      </w:r>
    </w:p>
  </w:footnote>
  <w:footnote w:type="continuationSeparator" w:id="0">
    <w:p w:rsidR="0039643B" w:rsidRDefault="00396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32" w:rsidRDefault="00685D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85DF8" w:rsidRPr="00685DF8" w:rsidRDefault="00685DF8" w:rsidP="00685D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85DF8">
                  <w:rPr>
                    <w:rFonts w:ascii="Arial" w:hAnsi="Arial" w:cs="Arial"/>
                    <w:b/>
                  </w:rPr>
                  <w:t>PROTOCOLO Nº: 03135/2013     DATA: 20/03/2013     HORA: 16:35     USUÁRIO: LUCIANO</w:t>
                </w:r>
              </w:p>
            </w:txbxContent>
          </v:textbox>
          <w10:wrap anchorx="margin" anchory="margin"/>
        </v:shape>
      </w:pict>
    </w:r>
    <w:r w:rsidR="0038193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81932" w:rsidRPr="00AE702A" w:rsidRDefault="0038193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81932" w:rsidRPr="00D26CB3" w:rsidRDefault="0038193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8193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81932" w:rsidRDefault="0038193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5060"/>
    <w:rsid w:val="001B478A"/>
    <w:rsid w:val="001C1FF7"/>
    <w:rsid w:val="001D1394"/>
    <w:rsid w:val="002C1E0A"/>
    <w:rsid w:val="0033648A"/>
    <w:rsid w:val="00373483"/>
    <w:rsid w:val="00381932"/>
    <w:rsid w:val="00386082"/>
    <w:rsid w:val="0039643B"/>
    <w:rsid w:val="003D3AA8"/>
    <w:rsid w:val="00454EAC"/>
    <w:rsid w:val="0049057E"/>
    <w:rsid w:val="004B57DB"/>
    <w:rsid w:val="004C67DE"/>
    <w:rsid w:val="00685DF8"/>
    <w:rsid w:val="006B2E68"/>
    <w:rsid w:val="006C0658"/>
    <w:rsid w:val="00705ABB"/>
    <w:rsid w:val="007B1241"/>
    <w:rsid w:val="009F196D"/>
    <w:rsid w:val="00A71CAF"/>
    <w:rsid w:val="00A9035B"/>
    <w:rsid w:val="00AE702A"/>
    <w:rsid w:val="00B129AE"/>
    <w:rsid w:val="00B25F9F"/>
    <w:rsid w:val="00BB6863"/>
    <w:rsid w:val="00C01ADB"/>
    <w:rsid w:val="00CD613B"/>
    <w:rsid w:val="00CF7F49"/>
    <w:rsid w:val="00D26CB3"/>
    <w:rsid w:val="00E903BB"/>
    <w:rsid w:val="00EB7D7D"/>
    <w:rsid w:val="00EE149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