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B0397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1B0397">
        <w:rPr>
          <w:rFonts w:ascii="Arial" w:hAnsi="Arial" w:cs="Arial"/>
        </w:rPr>
        <w:t xml:space="preserve">REQUERIMENTO Nº </w:t>
      </w:r>
      <w:r w:rsidR="00523E8D">
        <w:rPr>
          <w:rFonts w:ascii="Arial" w:hAnsi="Arial" w:cs="Arial"/>
        </w:rPr>
        <w:t>00495</w:t>
      </w:r>
      <w:r w:rsidRPr="001B0397">
        <w:rPr>
          <w:rFonts w:ascii="Arial" w:hAnsi="Arial" w:cs="Arial"/>
        </w:rPr>
        <w:t>/</w:t>
      </w:r>
      <w:r w:rsidR="00523E8D">
        <w:rPr>
          <w:rFonts w:ascii="Arial" w:hAnsi="Arial" w:cs="Arial"/>
        </w:rPr>
        <w:t>2013</w:t>
      </w:r>
    </w:p>
    <w:p w:rsidR="00FF3852" w:rsidRPr="001B0397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B039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B0397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Requer informações ac</w:t>
      </w:r>
      <w:r w:rsidR="001448CC" w:rsidRPr="001B0397">
        <w:rPr>
          <w:rFonts w:ascii="Arial" w:hAnsi="Arial" w:cs="Arial"/>
          <w:sz w:val="24"/>
          <w:szCs w:val="24"/>
        </w:rPr>
        <w:t>erca da praça  entre as Ruas Limeira, Rua do Couro com a Rua Recife</w:t>
      </w:r>
      <w:r w:rsidRPr="001B0397">
        <w:rPr>
          <w:rFonts w:ascii="Arial" w:hAnsi="Arial" w:cs="Arial"/>
          <w:sz w:val="24"/>
          <w:szCs w:val="24"/>
        </w:rPr>
        <w:t xml:space="preserve"> </w:t>
      </w:r>
      <w:r w:rsidR="001448CC" w:rsidRPr="001B0397">
        <w:rPr>
          <w:rFonts w:ascii="Arial" w:hAnsi="Arial" w:cs="Arial"/>
          <w:sz w:val="24"/>
          <w:szCs w:val="24"/>
        </w:rPr>
        <w:t>no bairro Cidade Nova, neste município.</w:t>
      </w:r>
    </w:p>
    <w:p w:rsidR="00FF3852" w:rsidRPr="001B0397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Senhor Presidente,</w:t>
      </w: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 xml:space="preserve">CONSIDERANDO </w:t>
      </w:r>
      <w:r w:rsidR="001448CC" w:rsidRPr="001B0397">
        <w:rPr>
          <w:rFonts w:ascii="Arial" w:hAnsi="Arial" w:cs="Arial"/>
          <w:sz w:val="24"/>
          <w:szCs w:val="24"/>
        </w:rPr>
        <w:t xml:space="preserve">que a praça é um local de intensa movimentação devido à academia ao ar livre; </w:t>
      </w:r>
    </w:p>
    <w:p w:rsidR="001448CC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 xml:space="preserve"> </w:t>
      </w:r>
    </w:p>
    <w:p w:rsidR="00FF3852" w:rsidRPr="001B0397" w:rsidRDefault="001448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CONSIDERANDO que a mesma tem bancos de concreto e que as pessoas levam os acentos dos bancos embora</w:t>
      </w:r>
      <w:r w:rsidR="00FF3852" w:rsidRPr="001B0397">
        <w:rPr>
          <w:rFonts w:ascii="Arial" w:hAnsi="Arial" w:cs="Arial"/>
          <w:sz w:val="24"/>
          <w:szCs w:val="24"/>
        </w:rPr>
        <w:t>;</w:t>
      </w: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CONSIDERANDO que</w:t>
      </w:r>
      <w:r w:rsidR="001448CC" w:rsidRPr="001B0397">
        <w:rPr>
          <w:rFonts w:ascii="Arial" w:hAnsi="Arial" w:cs="Arial"/>
          <w:sz w:val="24"/>
          <w:szCs w:val="24"/>
        </w:rPr>
        <w:t xml:space="preserve"> a mesma precisa de iluminação e de roçagem na caixa de areia que esta tomada pelo mato</w:t>
      </w:r>
      <w:r w:rsidRPr="001B0397">
        <w:rPr>
          <w:rFonts w:ascii="Arial" w:hAnsi="Arial" w:cs="Arial"/>
          <w:sz w:val="24"/>
          <w:szCs w:val="24"/>
        </w:rPr>
        <w:t>;</w:t>
      </w: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1448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CONSIDERANDO que a referida praça também tem um</w:t>
      </w:r>
      <w:r w:rsidR="000B11D9" w:rsidRPr="001B0397">
        <w:rPr>
          <w:rFonts w:ascii="Arial" w:hAnsi="Arial" w:cs="Arial"/>
          <w:sz w:val="24"/>
          <w:szCs w:val="24"/>
        </w:rPr>
        <w:t>a</w:t>
      </w:r>
      <w:r w:rsidRPr="001B0397">
        <w:rPr>
          <w:rFonts w:ascii="Arial" w:hAnsi="Arial" w:cs="Arial"/>
          <w:sz w:val="24"/>
          <w:szCs w:val="24"/>
        </w:rPr>
        <w:t xml:space="preserve"> banca que está há meses </w:t>
      </w:r>
      <w:r w:rsidR="000B11D9" w:rsidRPr="001B0397">
        <w:rPr>
          <w:rFonts w:ascii="Arial" w:hAnsi="Arial" w:cs="Arial"/>
          <w:sz w:val="24"/>
          <w:szCs w:val="24"/>
        </w:rPr>
        <w:t xml:space="preserve">fechada e serve como ponto de encontro de elementos em atitudes suspeitas, assim como ponto de </w:t>
      </w:r>
      <w:r w:rsidR="001B0397" w:rsidRPr="001B0397">
        <w:rPr>
          <w:rFonts w:ascii="Arial" w:hAnsi="Arial" w:cs="Arial"/>
          <w:sz w:val="24"/>
          <w:szCs w:val="24"/>
        </w:rPr>
        <w:t>prostituição;</w:t>
      </w:r>
    </w:p>
    <w:p w:rsidR="000B11D9" w:rsidRPr="001B0397" w:rsidRDefault="000B11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397" w:rsidRPr="001B0397" w:rsidRDefault="001B03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CONSIDERANDO que a praça tem uma grande área de areia que está completamente tomada pelo mato, necessitando de roçagem e colocação de areia;</w:t>
      </w:r>
    </w:p>
    <w:p w:rsidR="001B0397" w:rsidRPr="001B0397" w:rsidRDefault="001B03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1B0397">
        <w:rPr>
          <w:rFonts w:ascii="Arial" w:hAnsi="Arial" w:cs="Arial"/>
          <w:bCs/>
          <w:sz w:val="24"/>
          <w:szCs w:val="24"/>
        </w:rPr>
        <w:t>:</w:t>
      </w:r>
      <w:r w:rsidRPr="001B0397">
        <w:rPr>
          <w:rFonts w:ascii="Arial" w:hAnsi="Arial" w:cs="Arial"/>
          <w:sz w:val="24"/>
          <w:szCs w:val="24"/>
        </w:rPr>
        <w:t xml:space="preserve"> </w:t>
      </w: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 xml:space="preserve">1º) </w:t>
      </w:r>
      <w:r w:rsidR="000B11D9" w:rsidRPr="001B0397">
        <w:rPr>
          <w:rFonts w:ascii="Arial" w:hAnsi="Arial" w:cs="Arial"/>
          <w:sz w:val="24"/>
          <w:szCs w:val="24"/>
        </w:rPr>
        <w:t xml:space="preserve"> A administração , através do setor competente, tem ciência dos problemas encontrados na referida praça ? </w:t>
      </w:r>
    </w:p>
    <w:p w:rsidR="000B11D9" w:rsidRPr="001B0397" w:rsidRDefault="000B11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2º) Ca</w:t>
      </w:r>
      <w:r w:rsidR="000B11D9" w:rsidRPr="001B0397">
        <w:rPr>
          <w:rFonts w:ascii="Arial" w:hAnsi="Arial" w:cs="Arial"/>
          <w:sz w:val="24"/>
          <w:szCs w:val="24"/>
        </w:rPr>
        <w:t xml:space="preserve">so resposta positiva, porque não foi tomada nenhum providência até o momento </w:t>
      </w:r>
      <w:r w:rsidRPr="001B0397">
        <w:rPr>
          <w:rFonts w:ascii="Arial" w:hAnsi="Arial" w:cs="Arial"/>
          <w:sz w:val="24"/>
          <w:szCs w:val="24"/>
        </w:rPr>
        <w:t>? Caso resposta negativa</w:t>
      </w:r>
      <w:r w:rsidR="000B11D9" w:rsidRPr="001B0397">
        <w:rPr>
          <w:rFonts w:ascii="Arial" w:hAnsi="Arial" w:cs="Arial"/>
          <w:sz w:val="24"/>
          <w:szCs w:val="24"/>
        </w:rPr>
        <w:t xml:space="preserve">, quando o setor poderá ter uma resposta em relação aos </w:t>
      </w:r>
      <w:r w:rsidR="001B0397" w:rsidRPr="001B0397">
        <w:rPr>
          <w:rFonts w:ascii="Arial" w:hAnsi="Arial" w:cs="Arial"/>
          <w:sz w:val="24"/>
          <w:szCs w:val="24"/>
        </w:rPr>
        <w:t>problemas?</w:t>
      </w:r>
    </w:p>
    <w:p w:rsidR="00FF3852" w:rsidRPr="001B0397" w:rsidRDefault="00FF3852" w:rsidP="000B11D9">
      <w:pPr>
        <w:jc w:val="both"/>
        <w:rPr>
          <w:rFonts w:ascii="Arial" w:hAnsi="Arial" w:cs="Arial"/>
          <w:sz w:val="24"/>
          <w:szCs w:val="24"/>
        </w:rPr>
      </w:pPr>
    </w:p>
    <w:p w:rsidR="001B0397" w:rsidRPr="001B0397" w:rsidRDefault="00FF3852" w:rsidP="001B039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3º</w:t>
      </w:r>
      <w:r w:rsidR="000B11D9" w:rsidRPr="001B0397">
        <w:rPr>
          <w:rFonts w:ascii="Arial" w:hAnsi="Arial" w:cs="Arial"/>
          <w:sz w:val="24"/>
          <w:szCs w:val="24"/>
        </w:rPr>
        <w:t xml:space="preserve">) Quais as medidas que o setor competente pode tomar diante dos problemas relatados  ? </w:t>
      </w: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 w:rsidRPr="001B0397">
        <w:rPr>
          <w:rFonts w:ascii="Arial" w:hAnsi="Arial" w:cs="Arial"/>
          <w:b/>
          <w:sz w:val="24"/>
          <w:szCs w:val="24"/>
        </w:rPr>
        <w:t>Justificativa:</w:t>
      </w:r>
    </w:p>
    <w:p w:rsidR="00FF3852" w:rsidRPr="001B0397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1B0397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1B0397" w:rsidRDefault="00FF3852" w:rsidP="000B11D9">
      <w:pPr>
        <w:pStyle w:val="Recuodecorpodetexto2"/>
        <w:rPr>
          <w:rFonts w:ascii="Arial" w:hAnsi="Arial" w:cs="Arial"/>
        </w:rPr>
      </w:pPr>
      <w:r w:rsidRPr="001B0397">
        <w:rPr>
          <w:rFonts w:ascii="Arial" w:hAnsi="Arial" w:cs="Arial"/>
        </w:rPr>
        <w:t xml:space="preserve">Este vereador foi procurado por diversos munícipes </w:t>
      </w:r>
      <w:r w:rsidR="000B11D9" w:rsidRPr="001B0397">
        <w:rPr>
          <w:rFonts w:ascii="Arial" w:hAnsi="Arial" w:cs="Arial"/>
        </w:rPr>
        <w:t>que reclamaram do estado da praça que precisa de melhorias urgentes.</w:t>
      </w:r>
    </w:p>
    <w:p w:rsidR="00FF3852" w:rsidRPr="001B039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B0397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B0397">
        <w:rPr>
          <w:rFonts w:ascii="Arial" w:hAnsi="Arial" w:cs="Arial"/>
          <w:sz w:val="24"/>
          <w:szCs w:val="24"/>
        </w:rPr>
        <w:t>Plenário “Dr. Tancredo Nev</w:t>
      </w:r>
      <w:r w:rsidR="000B11D9" w:rsidRPr="001B0397">
        <w:rPr>
          <w:rFonts w:ascii="Arial" w:hAnsi="Arial" w:cs="Arial"/>
          <w:sz w:val="24"/>
          <w:szCs w:val="24"/>
        </w:rPr>
        <w:t>es”, em 24 de abril de 2.013</w:t>
      </w:r>
      <w:r w:rsidRPr="001B0397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B0397" w:rsidP="00FF3852">
      <w:pPr>
        <w:ind w:firstLine="1440"/>
        <w:rPr>
          <w:rFonts w:ascii="Arial" w:hAnsi="Arial" w:cs="Arial"/>
          <w:sz w:val="24"/>
          <w:szCs w:val="24"/>
        </w:rPr>
      </w:pPr>
      <w:r w:rsidRPr="000B11D9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95pt;height:211.6pt">
            <v:imagedata r:id="rId6" o:title="IMG_2345"/>
          </v:shape>
        </w:pic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0B11D9" w:rsidRDefault="001B0397" w:rsidP="00FF3852">
      <w:pPr>
        <w:ind w:firstLine="1440"/>
        <w:rPr>
          <w:rFonts w:ascii="Arial" w:hAnsi="Arial" w:cs="Arial"/>
          <w:sz w:val="24"/>
          <w:szCs w:val="24"/>
        </w:rPr>
      </w:pPr>
      <w:r w:rsidRPr="000B11D9">
        <w:rPr>
          <w:rFonts w:ascii="Arial" w:hAnsi="Arial" w:cs="Arial"/>
          <w:sz w:val="24"/>
          <w:szCs w:val="24"/>
        </w:rPr>
        <w:pict>
          <v:shape id="_x0000_i1026" type="#_x0000_t75" style="width:262.95pt;height:193.45pt">
            <v:imagedata r:id="rId7" o:title="IMG_2349"/>
          </v:shape>
        </w:pict>
      </w:r>
    </w:p>
    <w:p w:rsidR="000B11D9" w:rsidRDefault="000B11D9" w:rsidP="00FF3852">
      <w:pPr>
        <w:ind w:firstLine="1440"/>
        <w:rPr>
          <w:rFonts w:ascii="Arial" w:hAnsi="Arial" w:cs="Arial"/>
          <w:sz w:val="24"/>
          <w:szCs w:val="24"/>
        </w:rPr>
      </w:pPr>
    </w:p>
    <w:p w:rsidR="000B11D9" w:rsidRDefault="000B11D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1B0397" w:rsidRDefault="001B0397" w:rsidP="001B0397">
      <w:pPr>
        <w:jc w:val="center"/>
        <w:rPr>
          <w:rFonts w:ascii="Arial" w:hAnsi="Arial" w:cs="Arial"/>
          <w:sz w:val="22"/>
          <w:szCs w:val="22"/>
        </w:rPr>
      </w:pPr>
      <w:r w:rsidRPr="001B0397">
        <w:rPr>
          <w:rFonts w:ascii="Arial" w:hAnsi="Arial" w:cs="Arial"/>
          <w:sz w:val="22"/>
          <w:szCs w:val="22"/>
        </w:rPr>
        <w:t>Celso Ávila</w:t>
      </w:r>
    </w:p>
    <w:p w:rsidR="001B0397" w:rsidRPr="00CF7F49" w:rsidRDefault="001B0397" w:rsidP="001B0397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 vereador -</w:t>
      </w:r>
    </w:p>
    <w:sectPr w:rsidR="001B039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04B" w:rsidRDefault="00F9304B">
      <w:r>
        <w:separator/>
      </w:r>
    </w:p>
  </w:endnote>
  <w:endnote w:type="continuationSeparator" w:id="0">
    <w:p w:rsidR="00F9304B" w:rsidRDefault="00F9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04B" w:rsidRDefault="00F9304B">
      <w:r>
        <w:separator/>
      </w:r>
    </w:p>
  </w:footnote>
  <w:footnote w:type="continuationSeparator" w:id="0">
    <w:p w:rsidR="00F9304B" w:rsidRDefault="00F93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1D9" w:rsidRDefault="00267C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7C94" w:rsidRPr="00267C94" w:rsidRDefault="00267C94" w:rsidP="00267C9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7C94">
                  <w:rPr>
                    <w:rFonts w:ascii="Arial" w:hAnsi="Arial" w:cs="Arial"/>
                    <w:b/>
                  </w:rPr>
                  <w:t>PROTOCOLO Nº: 04639/2013     DATA: 24/04/2013     HORA: 16:33     USUÁRIO: MARTA</w:t>
                </w:r>
              </w:p>
            </w:txbxContent>
          </v:textbox>
          <w10:wrap anchorx="margin" anchory="margin"/>
        </v:shape>
      </w:pict>
    </w:r>
    <w:r w:rsidR="000B11D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B11D9" w:rsidRPr="00AE702A" w:rsidRDefault="000B11D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B11D9" w:rsidRPr="00D26CB3" w:rsidRDefault="000B11D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0B11D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B11D9" w:rsidRDefault="000B11D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11D9"/>
    <w:rsid w:val="001448CC"/>
    <w:rsid w:val="001B0397"/>
    <w:rsid w:val="001B478A"/>
    <w:rsid w:val="001D1394"/>
    <w:rsid w:val="00267C94"/>
    <w:rsid w:val="0033648A"/>
    <w:rsid w:val="00373483"/>
    <w:rsid w:val="003D3AA8"/>
    <w:rsid w:val="00454EAC"/>
    <w:rsid w:val="0049057E"/>
    <w:rsid w:val="004B57DB"/>
    <w:rsid w:val="004C67DE"/>
    <w:rsid w:val="00523E8D"/>
    <w:rsid w:val="00705ABB"/>
    <w:rsid w:val="007B1241"/>
    <w:rsid w:val="009565C9"/>
    <w:rsid w:val="009F196D"/>
    <w:rsid w:val="00A71CAF"/>
    <w:rsid w:val="00A9035B"/>
    <w:rsid w:val="00AE702A"/>
    <w:rsid w:val="00CD613B"/>
    <w:rsid w:val="00CF7F49"/>
    <w:rsid w:val="00D26CB3"/>
    <w:rsid w:val="00E82411"/>
    <w:rsid w:val="00E903BB"/>
    <w:rsid w:val="00E91AE0"/>
    <w:rsid w:val="00EB7D7D"/>
    <w:rsid w:val="00EE7983"/>
    <w:rsid w:val="00F16623"/>
    <w:rsid w:val="00F9304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